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2ABC" w14:textId="6157DFF9" w:rsidR="007A6FCC" w:rsidRPr="007A6FCC" w:rsidRDefault="007A6FCC" w:rsidP="007A6FCC">
      <w:pPr>
        <w:shd w:val="clear" w:color="auto" w:fill="FFFFFF"/>
        <w:spacing w:after="150" w:line="420" w:lineRule="atLeast"/>
        <w:ind w:left="-993"/>
        <w:textAlignment w:val="baseline"/>
        <w:outlineLvl w:val="0"/>
        <w:rPr>
          <w:rStyle w:val="Strong"/>
          <w:rFonts w:ascii="Times New Roman" w:eastAsia="Times New Roman" w:hAnsi="Times New Roman" w:cs="Times New Roman"/>
          <w:kern w:val="36"/>
          <w:sz w:val="32"/>
          <w:szCs w:val="32"/>
          <w:lang w:eastAsia="ru-RU"/>
          <w14:ligatures w14:val="none"/>
        </w:rPr>
      </w:pPr>
      <w:r w:rsidRPr="007A6FCC">
        <w:rPr>
          <w:rFonts w:ascii="Times New Roman" w:eastAsia="Times New Roman" w:hAnsi="Times New Roman" w:cs="Times New Roman"/>
          <w:b/>
          <w:bCs/>
          <w:kern w:val="36"/>
          <w:sz w:val="32"/>
          <w:szCs w:val="32"/>
          <w:lang w:eastAsia="ru-RU"/>
          <w14:ligatures w14:val="none"/>
        </w:rPr>
        <w:t>Відповіді на питання обласних організацій Профспілки щодо застосування норм Положення про атестацію педагогічних працівників, затвердженого наказом МОН України від 9.09.2022 № 805</w:t>
      </w:r>
    </w:p>
    <w:p w14:paraId="06539753" w14:textId="090AE198"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w:t>
      </w:r>
      <w:r w:rsidRPr="007A6FCC">
        <w:rPr>
          <w:color w:val="000000"/>
          <w:sz w:val="28"/>
          <w:szCs w:val="28"/>
        </w:rPr>
        <w:t> </w:t>
      </w:r>
      <w:r w:rsidRPr="007A6FCC">
        <w:rPr>
          <w:rStyle w:val="Emphasis"/>
          <w:color w:val="000000"/>
          <w:sz w:val="28"/>
          <w:szCs w:val="28"/>
          <w:bdr w:val="none" w:sz="0" w:space="0" w:color="auto" w:frame="1"/>
        </w:rPr>
        <w:t>Щодо можливих випадків атестації педагогічного працівника через рік після призначення на посаду</w:t>
      </w:r>
      <w:r w:rsidRPr="007A6FCC">
        <w:rPr>
          <w:color w:val="000000"/>
          <w:sz w:val="28"/>
          <w:szCs w:val="28"/>
        </w:rPr>
        <w:t>.</w:t>
      </w:r>
    </w:p>
    <w:p w14:paraId="4FE0F5F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4 розділу І Положення № 805 установлено, що атестація проводиться </w:t>
      </w:r>
      <w:r w:rsidRPr="007A6FCC">
        <w:rPr>
          <w:rStyle w:val="Strong"/>
          <w:color w:val="000000"/>
          <w:sz w:val="28"/>
          <w:szCs w:val="28"/>
        </w:rPr>
        <w:t>не раніше ніж через рік після призначення педагогічного працівника на посаду</w:t>
      </w:r>
      <w:r w:rsidRPr="007A6FCC">
        <w:rPr>
          <w:color w:val="000000"/>
          <w:sz w:val="28"/>
          <w:szCs w:val="28"/>
        </w:rPr>
        <w:t>.</w:t>
      </w:r>
    </w:p>
    <w:p w14:paraId="0447C72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частини 5 статті 58 Закону України «Про освіту»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w:t>
      </w:r>
      <w:r w:rsidRPr="007A6FCC">
        <w:rPr>
          <w:rStyle w:val="Strong"/>
          <w:color w:val="000000"/>
          <w:sz w:val="28"/>
          <w:szCs w:val="28"/>
        </w:rPr>
        <w:t>строком на один рік</w:t>
      </w:r>
      <w:r w:rsidRPr="007A6FCC">
        <w:rPr>
          <w:color w:val="000000"/>
          <w:sz w:val="28"/>
          <w:szCs w:val="28"/>
        </w:rPr>
        <w:t>.</w:t>
      </w:r>
    </w:p>
    <w:p w14:paraId="50B05AF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Такі 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w:t>
      </w:r>
      <w:r w:rsidRPr="007A6FCC">
        <w:rPr>
          <w:rStyle w:val="Strong"/>
          <w:color w:val="000000"/>
          <w:sz w:val="28"/>
          <w:szCs w:val="28"/>
        </w:rPr>
        <w:t>після їх успішної атестації</w:t>
      </w:r>
      <w:r w:rsidRPr="007A6FCC">
        <w:rPr>
          <w:color w:val="000000"/>
          <w:sz w:val="28"/>
          <w:szCs w:val="28"/>
        </w:rPr>
        <w:t> у порядку, визначеному законодавством.</w:t>
      </w:r>
    </w:p>
    <w:p w14:paraId="189EA53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15 розділу І Положення № 805 також передбачено, що особи, призначені на посади педагогічних працівників відповідно до частини п’ятої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атестуються упродовж </w:t>
      </w:r>
      <w:r w:rsidRPr="007A6FCC">
        <w:rPr>
          <w:rStyle w:val="Strong"/>
          <w:color w:val="000000"/>
          <w:sz w:val="28"/>
          <w:szCs w:val="28"/>
        </w:rPr>
        <w:t>другого року роботи</w:t>
      </w:r>
      <w:r w:rsidRPr="007A6FCC">
        <w:rPr>
          <w:color w:val="000000"/>
          <w:sz w:val="28"/>
          <w:szCs w:val="28"/>
        </w:rPr>
        <w:t>, але не раніше ніж через один рік після призначення на посаду.</w:t>
      </w:r>
    </w:p>
    <w:p w14:paraId="1935605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підпунктом 1 пункту 3 розділу І Положення № 805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 Положенням про атестацію педагогічних працівників, затвердженим цим наказом.</w:t>
      </w:r>
    </w:p>
    <w:p w14:paraId="2FBD9AE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педагогічний працівник, який атестувався за попереднім Положенням та прийнятий на роботу до закладу освіти через деякий час перерви у роботі на педагогічних посадах, також може атестуватися на умовах позачергової атестації не раніше ніж через один рік після призначення на посаду, зокрема на присвоєння більш високої кваліфікаційної категорії.</w:t>
      </w:r>
    </w:p>
    <w:p w14:paraId="17ECA40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Норма щодо атестації педагогічних працівників не пізніше ніж через два роки, що включає термін «не раніше ніж через рік» після прийняття їх на роботу, що передбачена пунктом 14 розділу І Положення № 805, може стосуватися педагогічних працівників, які переходять на роботу з одного закладу освіти до </w:t>
      </w:r>
      <w:r w:rsidRPr="007A6FCC">
        <w:rPr>
          <w:color w:val="000000"/>
          <w:sz w:val="28"/>
          <w:szCs w:val="28"/>
        </w:rPr>
        <w:lastRenderedPageBreak/>
        <w:t>іншого, а також на інші педагогічні посади у цьому закладі освіти або які перервали роботу на педагогічній посаді.</w:t>
      </w:r>
    </w:p>
    <w:p w14:paraId="6C5E6488"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w:t>
      </w:r>
      <w:r w:rsidRPr="007A6FCC">
        <w:rPr>
          <w:color w:val="000000"/>
          <w:sz w:val="28"/>
          <w:szCs w:val="28"/>
        </w:rPr>
        <w:t> </w:t>
      </w:r>
      <w:r w:rsidRPr="007A6FCC">
        <w:rPr>
          <w:rStyle w:val="Emphasis"/>
          <w:color w:val="000000"/>
          <w:sz w:val="28"/>
          <w:szCs w:val="28"/>
          <w:bdr w:val="none" w:sz="0" w:space="0" w:color="auto" w:frame="1"/>
        </w:rPr>
        <w:t>У пункті 6 розділу І позачергова атестація може проводитися за ініціативою педагогічного працівника та/або за однією з певних умов.</w:t>
      </w:r>
    </w:p>
    <w:p w14:paraId="7C439F20"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Сполучник «або» означає один із варіантів. Якщо для позачергової атестації достатньо лише ініціативи працівника, то норма про наявність умов втрачає сенс.</w:t>
      </w:r>
    </w:p>
    <w:p w14:paraId="493C9A3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34F5191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6 розділу І Положення № 805 передбачено, що позачергова атестація педагогічного працівника, освітній рівень і стаж роботи якого на посадах педагогічних працівників відповідає вимогам, визначених у пунктах 8, 9 цього розділу, може проводиться </w:t>
      </w:r>
      <w:r w:rsidRPr="007A6FCC">
        <w:rPr>
          <w:rStyle w:val="Strong"/>
          <w:color w:val="000000"/>
          <w:sz w:val="28"/>
          <w:szCs w:val="28"/>
        </w:rPr>
        <w:t>за його ініціативою</w:t>
      </w:r>
      <w:r w:rsidRPr="007A6FCC">
        <w:rPr>
          <w:color w:val="000000"/>
          <w:sz w:val="28"/>
          <w:szCs w:val="28"/>
        </w:rPr>
        <w:t> та/</w:t>
      </w:r>
      <w:r w:rsidRPr="007A6FCC">
        <w:rPr>
          <w:rStyle w:val="Strong"/>
          <w:color w:val="000000"/>
          <w:sz w:val="28"/>
          <w:szCs w:val="28"/>
        </w:rPr>
        <w:t>або за однією з таких умов</w:t>
      </w:r>
      <w:r w:rsidRPr="007A6FCC">
        <w:rPr>
          <w:color w:val="000000"/>
          <w:sz w:val="28"/>
          <w:szCs w:val="28"/>
        </w:rPr>
        <w:t>:</w:t>
      </w:r>
    </w:p>
    <w:p w14:paraId="39D0F49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1) визнання переможцем, лауреатом фінальних етапів всеукраїнських, міжнародних фахових конкурсів;</w:t>
      </w:r>
    </w:p>
    <w:p w14:paraId="2043AE7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2) наявності освітньо-наукового/освітньо-творчого, наукового ступеня, наукового звання;</w:t>
      </w:r>
    </w:p>
    <w:p w14:paraId="5F88661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3) успішного проходження сертифікації.</w:t>
      </w:r>
    </w:p>
    <w:p w14:paraId="0EC0706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умови, зазначені у підпунктах 1-3 пункту 6 не є одночасною сукупністю підстав для проходження педагогічним працівником позачергової атестації, що засвідчено сполучником «або».</w:t>
      </w:r>
    </w:p>
    <w:p w14:paraId="07A5955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позачергова атестація педагогічного працівника можлива </w:t>
      </w:r>
      <w:r w:rsidRPr="007A6FCC">
        <w:rPr>
          <w:rStyle w:val="Strong"/>
          <w:color w:val="000000"/>
          <w:sz w:val="28"/>
          <w:szCs w:val="28"/>
        </w:rPr>
        <w:t>й виключно за його ініціативою</w:t>
      </w:r>
      <w:r w:rsidRPr="007A6FCC">
        <w:rPr>
          <w:color w:val="000000"/>
          <w:sz w:val="28"/>
          <w:szCs w:val="28"/>
        </w:rPr>
        <w:t>.</w:t>
      </w:r>
    </w:p>
    <w:p w14:paraId="765EBD42"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3.</w:t>
      </w:r>
      <w:r w:rsidRPr="007A6FCC">
        <w:rPr>
          <w:color w:val="000000"/>
          <w:sz w:val="28"/>
          <w:szCs w:val="28"/>
        </w:rPr>
        <w:t> </w:t>
      </w:r>
      <w:r w:rsidRPr="007A6FCC">
        <w:rPr>
          <w:rStyle w:val="Emphasis"/>
          <w:color w:val="000000"/>
          <w:sz w:val="28"/>
          <w:szCs w:val="28"/>
          <w:bdr w:val="none" w:sz="0" w:space="0" w:color="auto" w:frame="1"/>
        </w:rPr>
        <w:t>У п. 7 Розділу 1 Положення зазначено: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14:paraId="2B8F95F2"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Як щодо періоду, коли працівник перебував на обліку у центрі зайнятості майже рік, а з 1 вересня 2023 року вийшли на роботу у заклад освіти</w:t>
      </w:r>
      <w:r w:rsidRPr="007A6FCC">
        <w:rPr>
          <w:color w:val="000000"/>
          <w:sz w:val="28"/>
          <w:szCs w:val="28"/>
        </w:rPr>
        <w:t>.</w:t>
      </w:r>
    </w:p>
    <w:p w14:paraId="3E78404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2645C13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Час перебування на обліку у центрі зайнятості перериває трудову діяльність і тому не зараховується ні до страхового стажу, ні до педагогічного стажу. Тому цей час не може вважатися міжатестаційним періодом.</w:t>
      </w:r>
    </w:p>
    <w:p w14:paraId="5D119539"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4.</w:t>
      </w:r>
      <w:r w:rsidRPr="007A6FCC">
        <w:rPr>
          <w:color w:val="000000"/>
          <w:sz w:val="28"/>
          <w:szCs w:val="28"/>
        </w:rPr>
        <w:t> </w:t>
      </w:r>
      <w:r w:rsidRPr="007A6FCC">
        <w:rPr>
          <w:rStyle w:val="Emphasis"/>
          <w:color w:val="000000"/>
          <w:sz w:val="28"/>
          <w:szCs w:val="28"/>
          <w:bdr w:val="none" w:sz="0" w:space="0" w:color="auto" w:frame="1"/>
        </w:rPr>
        <w:t xml:space="preserve">Пунктом 7 розділу І зазначена вимога для працівників, для яких не передбачені кваліфікаційні категорії, що за результатами атестації їм встановлюється відповідність або не відповідність займаній посаді та встановлюється або підтверджується тарифний розряд. У цьому пункті зазначені заступники </w:t>
      </w:r>
      <w:r w:rsidRPr="007A6FCC">
        <w:rPr>
          <w:rStyle w:val="Emphasis"/>
          <w:color w:val="000000"/>
          <w:sz w:val="28"/>
          <w:szCs w:val="28"/>
          <w:bdr w:val="none" w:sz="0" w:space="0" w:color="auto" w:frame="1"/>
        </w:rPr>
        <w:lastRenderedPageBreak/>
        <w:t>керівників для яких тарифні розряди не передбачаються. Як атестувати заступників керівників закладів освіти: тільки на відповідність займаній посаді</w:t>
      </w:r>
      <w:r w:rsidRPr="007A6FCC">
        <w:rPr>
          <w:color w:val="000000"/>
          <w:sz w:val="28"/>
          <w:szCs w:val="28"/>
        </w:rPr>
        <w:t>?</w:t>
      </w:r>
    </w:p>
    <w:p w14:paraId="0696816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56F004A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сьомим пункту 1 розділу І Положення № 805 передбачено, що керівникам закладів освіти, відокремлених структурних підрозділів, їхнім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50EF03C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3 розділу І Положення № 805 передбачено, що 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w:t>
      </w:r>
      <w:r w:rsidRPr="007A6FCC">
        <w:rPr>
          <w:rStyle w:val="Strong"/>
          <w:color w:val="000000"/>
          <w:sz w:val="28"/>
          <w:szCs w:val="28"/>
        </w:rPr>
        <w:t>та у порядку, визначеному законодавством</w:t>
      </w:r>
      <w:r w:rsidRPr="007A6FCC">
        <w:rPr>
          <w:color w:val="000000"/>
          <w:sz w:val="28"/>
          <w:szCs w:val="28"/>
        </w:rPr>
        <w:t>, встановлюється (підтверджується) тарифний розряд.</w:t>
      </w:r>
    </w:p>
    <w:p w14:paraId="7C71FC2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постановою КМУ від 14.06.2000 № 963 «Про затвердження переліку посад педагогічних та науково-педагогічних працівників» до педагогічних працівників відносяться керівники та їх заступники.</w:t>
      </w:r>
    </w:p>
    <w:p w14:paraId="3BE464B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Розміри посадових окладів керівників закладів освіти визначаються відповідно до вимог наказу МОН від 26.09.2005 № 557 з урахуванням норм Інструкції № 102 та постанови КМУ № 1391.</w:t>
      </w:r>
    </w:p>
    <w:p w14:paraId="43F807C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Посадові оклади заступників керівників закладів освіти визначаються відповідно до пункту 3 наказу МОН № 557.</w:t>
      </w:r>
    </w:p>
    <w:p w14:paraId="1D4E8A6D"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5.</w:t>
      </w:r>
      <w:r w:rsidRPr="007A6FCC">
        <w:rPr>
          <w:color w:val="000000"/>
          <w:sz w:val="28"/>
          <w:szCs w:val="28"/>
        </w:rPr>
        <w:t> </w:t>
      </w:r>
      <w:r w:rsidRPr="007A6FCC">
        <w:rPr>
          <w:rStyle w:val="Emphasis"/>
          <w:color w:val="000000"/>
          <w:sz w:val="28"/>
          <w:szCs w:val="28"/>
          <w:bdr w:val="none" w:sz="0" w:space="0" w:color="auto" w:frame="1"/>
        </w:rPr>
        <w:t>У п. 8 Розділу 1 Положення про атестацію педагогічних працівників зазначено: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14:paraId="69212F1E"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Відповідно до частини 1 статті 51 Закону України «Про повну загальну середню освіту» кожен педагогічний працівник зобов’язаний щороку підвищувати свою кваліфікацію відповідно до Закону України «Про освіту» з урахуванням особливостей, визначених частиною 2 статті 51.</w:t>
      </w:r>
    </w:p>
    <w:p w14:paraId="39198297"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Попередню атестацію працівник пройшов у 2019 році. Наступна атестація у 2024 році. В міжатестаційний період, а саме у воєнний час працівник 10 місяців перебував на обліку у центрі зайнятості і не проходив у 2022 році підвищення кваліфікації.</w:t>
      </w:r>
    </w:p>
    <w:p w14:paraId="22B3BBE4"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Підвищення кваліфікації в обсязі 150 годин, необхідне для проходження атестації, працівник пройшов за 4 роки?</w:t>
      </w:r>
    </w:p>
    <w:p w14:paraId="643BD5E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668A8C2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Відповідно до підпункту 5) пункту 3 наказу МОН від 09.09.2022 № 805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(професійно[1]технічної) освіти, необхідний їм для проходження атестації, становить не менше ніж 150 годин або 5 кредитів ЄКТС упродовж п’яти років.</w:t>
      </w:r>
    </w:p>
    <w:p w14:paraId="6C2EE68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пункту 8 Порядку підвищення кваліфікації педагогічних і науково[1]педагогічних працівників, затвердженого постановою КМУ від 21.08.2019 № 800,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14:paraId="5E4F357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Час, впродовж якого педагогічний працівник не перебував у трудових відносинах не повинен зараховуватися до п’ятирічного періоду, впродовж якого педагогічний працівник повинен щороку підвищувати свою кваліфікацію.</w:t>
      </w:r>
    </w:p>
    <w:p w14:paraId="1FC20CE4"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6.</w:t>
      </w:r>
      <w:r w:rsidRPr="007A6FCC">
        <w:rPr>
          <w:color w:val="000000"/>
          <w:sz w:val="28"/>
          <w:szCs w:val="28"/>
        </w:rPr>
        <w:t> </w:t>
      </w:r>
      <w:r w:rsidRPr="007A6FCC">
        <w:rPr>
          <w:rStyle w:val="Emphasis"/>
          <w:color w:val="000000"/>
          <w:sz w:val="28"/>
          <w:szCs w:val="28"/>
          <w:bdr w:val="none" w:sz="0" w:space="0" w:color="auto" w:frame="1"/>
        </w:rPr>
        <w:t>Пункт 9 розділу І містить умови щодо освітнього рівня для присвоєння кваліфікаційних категорій. У той же час у Положенні відсутні жодні згадки щодо напрямку освіти у працівника, який атестується.</w:t>
      </w:r>
    </w:p>
    <w:p w14:paraId="72753C5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1698308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Положення про атестацію педагогічних працівників не регулює питання </w:t>
      </w:r>
      <w:r w:rsidRPr="007A6FCC">
        <w:rPr>
          <w:rStyle w:val="Strong"/>
          <w:color w:val="000000"/>
          <w:sz w:val="28"/>
          <w:szCs w:val="28"/>
        </w:rPr>
        <w:t>прийняття на роботу</w:t>
      </w:r>
      <w:r w:rsidRPr="007A6FCC">
        <w:rPr>
          <w:color w:val="000000"/>
          <w:sz w:val="28"/>
          <w:szCs w:val="28"/>
        </w:rPr>
        <w:t> педагогічних працівників, відповідності їхньої освіти, кваліфікації тій посаді, на яку вони претендують чи обіймають.</w:t>
      </w:r>
    </w:p>
    <w:p w14:paraId="678A153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Вимоги щодо професійної кваліфікації педагогічних працівників відповідних типів закладів освіти виписано у статті 58 Закону України «Про освіту», відповідними частинами якої зокрема встановлено, що:</w:t>
      </w:r>
    </w:p>
    <w:p w14:paraId="375DA47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14:paraId="1E7B6B3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3. Особам, які здобули вищу, фахову передвищу чи професійну (професійно[1]технічну)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w:t>
      </w:r>
      <w:r w:rsidRPr="007A6FCC">
        <w:rPr>
          <w:color w:val="000000"/>
          <w:sz w:val="28"/>
          <w:szCs w:val="28"/>
        </w:rPr>
        <w:lastRenderedPageBreak/>
        <w:t>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14:paraId="7FCD95E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5. Особи, які здобули вищу, фахову передвищу чи професійну (професійно[1]технічну)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0CFC356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14:paraId="429987B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14:paraId="16F81C0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Вимоги щодо освітньої чи професійної кваліфікації педагогічних працівників відповідних типів закладів освіти передбачені статтею 30 Закону України «Про дошкільну освіту», статтею 22 Закону України «Про повну загальну середню освіту», статтею 45 Закону України «Про професійно-технічну (професійну) освіту», статтею 59 Закону України «Про фахову передвищу освіту», статтею 21 Закону України «Про позашкільну», статтею 55 Закону України «Про вищу освіту».</w:t>
      </w:r>
    </w:p>
    <w:p w14:paraId="4758C469"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7.</w:t>
      </w:r>
      <w:r w:rsidRPr="007A6FCC">
        <w:rPr>
          <w:color w:val="000000"/>
          <w:sz w:val="28"/>
          <w:szCs w:val="28"/>
        </w:rPr>
        <w:t> </w:t>
      </w:r>
      <w:r w:rsidRPr="007A6FCC">
        <w:rPr>
          <w:rStyle w:val="Emphasis"/>
          <w:color w:val="000000"/>
          <w:sz w:val="28"/>
          <w:szCs w:val="28"/>
          <w:bdr w:val="none" w:sz="0" w:space="0" w:color="auto" w:frame="1"/>
        </w:rPr>
        <w:t>Відповідно до пункту 9 розділу І для присвоєння категорії «спеціаліст другої категорії» необхідно три роки стажу, тоді як для осіб без педагогічної освіти достатньо двох років роботи. Більш того, даний пункт містить норму, що особи, які не мають педагогічної освіти атестуються без дотримання послідовності. Незрозуміла логіка Положення, відповідно до якого особи без педагогічної освіти мають більше переваг, ніж особи з педагогічною освітою.</w:t>
      </w:r>
    </w:p>
    <w:p w14:paraId="3373D7F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7E32220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Абзацом другим пункту 9 розділу І установлено, що 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w:t>
      </w:r>
      <w:r w:rsidRPr="007A6FCC">
        <w:rPr>
          <w:color w:val="000000"/>
          <w:sz w:val="28"/>
          <w:szCs w:val="28"/>
        </w:rPr>
        <w:lastRenderedPageBreak/>
        <w:t>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14:paraId="6450894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шостим пункту 9 розділу І установлено, що 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14:paraId="00AFA37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«спеціаліст другої категорії» за наявності не менше двох років стажу роботи;</w:t>
      </w:r>
      <w:r w:rsidRPr="007A6FCC">
        <w:rPr>
          <w:color w:val="000000"/>
          <w:sz w:val="28"/>
          <w:szCs w:val="28"/>
        </w:rPr>
        <w:br/>
        <w:t>«спеціаліст першої категорії» – не менше п’яти років;</w:t>
      </w:r>
      <w:r w:rsidRPr="007A6FCC">
        <w:rPr>
          <w:color w:val="000000"/>
          <w:sz w:val="28"/>
          <w:szCs w:val="28"/>
        </w:rPr>
        <w:br/>
        <w:t>«спеціаліст вищої категорії» – не менше семи років.</w:t>
      </w:r>
    </w:p>
    <w:p w14:paraId="6D1DEB6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ця норма застосовується переважно до педагогічних працівників закладів професійно-технічної освіти, фахової передвищої освіти, які залучені до роботи на посади викладачів з виробництв чи інших галузей економіки для викладання спеціальних дисциплін, предметів, кваліфікаційними вимогами яких не передбачено обов’язковості педагогічної освіти.</w:t>
      </w:r>
    </w:p>
    <w:p w14:paraId="2FDDE2C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Аналогічна норма мала місце у пункті 4.9 Типового положення про атестацію педагогічних працівників, затвердженого наказом МОН від 06.10.2010 № 930. Спеціалісти, які перейшли на посади педагогічних працівників до професійно-технічних та вищих навчальних закладів I-II рівнів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w:t>
      </w:r>
      <w:r w:rsidRPr="007A6FCC">
        <w:rPr>
          <w:rStyle w:val="Strong"/>
          <w:color w:val="000000"/>
          <w:sz w:val="28"/>
          <w:szCs w:val="28"/>
        </w:rPr>
        <w:t>не менше двох років стажу роботи на виробництві, у сфері послуг або</w:t>
      </w:r>
      <w:r w:rsidRPr="007A6FCC">
        <w:rPr>
          <w:color w:val="000000"/>
          <w:sz w:val="28"/>
          <w:szCs w:val="28"/>
        </w:rPr>
        <w:t> </w:t>
      </w:r>
      <w:r w:rsidRPr="007A6FCC">
        <w:rPr>
          <w:rStyle w:val="Strong"/>
          <w:color w:val="000000"/>
          <w:sz w:val="28"/>
          <w:szCs w:val="28"/>
        </w:rPr>
        <w:t>стажу науково-педагогічної діяльності</w:t>
      </w:r>
      <w:r w:rsidRPr="007A6FCC">
        <w:rPr>
          <w:color w:val="000000"/>
          <w:sz w:val="28"/>
          <w:szCs w:val="28"/>
        </w:rPr>
        <w:t>; «спеціаліст першої категорії» – не менше п’яти років; «спеціаліст вищої категорії» – не менше восьми років.</w:t>
      </w:r>
    </w:p>
    <w:p w14:paraId="6E52EA5A"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8.</w:t>
      </w:r>
      <w:r w:rsidRPr="007A6FCC">
        <w:rPr>
          <w:color w:val="000000"/>
          <w:sz w:val="28"/>
          <w:szCs w:val="28"/>
        </w:rPr>
        <w:t> </w:t>
      </w:r>
      <w:r w:rsidRPr="007A6FCC">
        <w:rPr>
          <w:rStyle w:val="Emphasis"/>
          <w:color w:val="000000"/>
          <w:sz w:val="28"/>
          <w:szCs w:val="28"/>
          <w:bdr w:val="none" w:sz="0" w:space="0" w:color="auto" w:frame="1"/>
        </w:rPr>
        <w:t>Щодо застосування пункту 10 розділу І про присвоєння педагогічних звань.</w:t>
      </w:r>
    </w:p>
    <w:p w14:paraId="7DF55FA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4963654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10 Розділу І Положення № 805 установлено, що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категорії»/«спеціаліст вищої категорії».</w:t>
      </w:r>
    </w:p>
    <w:p w14:paraId="053240E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Педагогічне звання «вихователь-методист» може присвоюватися музичним керівникам та інструкторам з фізичної культури закладів дошкільної освіти.</w:t>
      </w:r>
    </w:p>
    <w:p w14:paraId="73EF753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Кваліфікаційна категорія, педагогічне звання, що присвоюється (підтверджується) за результатами атестації, визначаються відповідно до Переліку кваліфікаційних </w:t>
      </w:r>
      <w:r w:rsidRPr="007A6FCC">
        <w:rPr>
          <w:color w:val="000000"/>
          <w:sz w:val="28"/>
          <w:szCs w:val="28"/>
        </w:rPr>
        <w:lastRenderedPageBreak/>
        <w:t>категорій і педагогічних звань педагогічних працівників, затвердженого постановою Кабінету Міністрів України від 23.12.2015 № 1109.</w:t>
      </w:r>
    </w:p>
    <w:p w14:paraId="446FABE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Попереднім Положенням № 930 також не передбачалося, за якими посадами присвоюються педагогічні звання. Виключенням була норма про педагогічне звання «вихователь-методист», що присвоювалося музичним керівникам, інструкторам з фізкультури дошкільних навчальних закладів.</w:t>
      </w:r>
    </w:p>
    <w:p w14:paraId="0B225AF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 цього витікає, що педагогічні звання присвоюються за однойменними посадами, за виключенням звання «вихователь-методист», яке може присвоюватися музичним керівникам та інструкторам з фізичної культури закладів дошкільної освіти.</w:t>
      </w:r>
    </w:p>
    <w:p w14:paraId="4008895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пункту 9 розділу І Положення № 805 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14:paraId="228A107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14:paraId="25A5BB9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педагогічне звання «старший вихователь», «вихователь-методист» може присвоюватися вихователям, вихователям-методистам закладів дошкільної освіти з освітніми ступенями бакалавра, молодшого бакалавра, фахового молодшого бакалавра (молодшого спеціаліста), яким за результатами атестації присвоюється «перша кваліфікаційна категорія», а звання «старший учитель» – учителям першої кваліфікаційної категорії з освітнім рівнем бакалавра, магістра.</w:t>
      </w:r>
    </w:p>
    <w:p w14:paraId="621A189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Постановою КМУ від 23.12.2015 № 1109 серед інших передбачено педагогічні звання «Керівник гуртка – методист», «Старший вожатий – методист», «Майстер виробничого навчання I категорії», «Майстер виробничого навчання II категорії». Однак атестація педагогічних працівників за цими однойменними посадами не передбачає присвоєння кваліфікаційних категорій.</w:t>
      </w:r>
    </w:p>
    <w:p w14:paraId="1E2F6F4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При цьому підпунктом 1 пункту 3 наказу МОН № 805 встановлено, що педагогічні звання, присвоєні до набрання чинності цим наказом, є дійсними до атестації педагогічних працівників, проведеної згідно з Положенням, затвердженим цим наказом.</w:t>
      </w:r>
    </w:p>
    <w:p w14:paraId="1CCC65F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Пунктом 17 розділу І Положення № 805 установлено, що не допускається необґрунтована відмова у присвоєнні (підтвердженні) педагогічного звання.</w:t>
      </w:r>
    </w:p>
    <w:p w14:paraId="686F60A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До того ж атестаційні комісії, що створені відповідно до вимог Положення № 805, не наділені повноваженнями скасовувати чи позбавляти педагогічних працівників, які посідають посади керівника гуртка, старшого вожатого, майстра виробничого навчання, присвоєних ним однойменних педагогічних звань згідно з попереднім Положенням № 930.</w:t>
      </w:r>
    </w:p>
    <w:p w14:paraId="13DCF1C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ці звання мають як зберігатися за такими педагогічними працівниками на час їх роботи на цих посадах у закладах освіти, так і присвоюватися згідно з постановою КМУ № 1109 незалежно від того, що за цими посадами не передбачено присвоєння кваліфікаційних категорій.</w:t>
      </w:r>
    </w:p>
    <w:p w14:paraId="1E33BE07"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9.</w:t>
      </w:r>
      <w:r w:rsidRPr="007A6FCC">
        <w:rPr>
          <w:color w:val="000000"/>
          <w:sz w:val="28"/>
          <w:szCs w:val="28"/>
        </w:rPr>
        <w:t> </w:t>
      </w:r>
      <w:r w:rsidRPr="007A6FCC">
        <w:rPr>
          <w:rStyle w:val="Emphasis"/>
          <w:color w:val="000000"/>
          <w:sz w:val="28"/>
          <w:szCs w:val="28"/>
          <w:bdr w:val="none" w:sz="0" w:space="0" w:color="auto" w:frame="1"/>
        </w:rPr>
        <w:t>Якщо педагогічний працівник має рівень освіти «бакалавр», великий стаж роботи та за підсумками попередньої атестації має 11 тарифний розряд та педагогічне звання «старший вчитель» чи «вихователь-методист», повністю відповідає цьому фаховому рівню. Чи можна при черговій атестації задля збереження педагогічних звань не дотримуватись послідовності та атестувати на присвоєння першої кваліфікаційної категорії та підтвердження педагогічного звання</w:t>
      </w:r>
      <w:r w:rsidRPr="007A6FCC">
        <w:rPr>
          <w:color w:val="000000"/>
          <w:sz w:val="28"/>
          <w:szCs w:val="28"/>
        </w:rPr>
        <w:t>?</w:t>
      </w:r>
    </w:p>
    <w:p w14:paraId="420DD38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2777E83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11 розділу 1 установлено, що кваліфікаційні категорії та педагогічні звання, як правило, присвоюють послідовно. Тобто словосполучення </w:t>
      </w:r>
      <w:r w:rsidRPr="007A6FCC">
        <w:rPr>
          <w:rStyle w:val="Strong"/>
          <w:color w:val="000000"/>
          <w:sz w:val="28"/>
          <w:szCs w:val="28"/>
        </w:rPr>
        <w:t>«як правило» не означає обов’язкову послідовність</w:t>
      </w:r>
      <w:r w:rsidRPr="007A6FCC">
        <w:rPr>
          <w:color w:val="000000"/>
          <w:sz w:val="28"/>
          <w:szCs w:val="28"/>
        </w:rPr>
        <w:t> у присвоєнні кваліфікаційних категорій та педагогічних звань.</w:t>
      </w:r>
    </w:p>
    <w:p w14:paraId="3E142C1F"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10.</w:t>
      </w:r>
      <w:r w:rsidRPr="007A6FCC">
        <w:rPr>
          <w:color w:val="000000"/>
          <w:sz w:val="28"/>
          <w:szCs w:val="28"/>
        </w:rPr>
        <w:t> </w:t>
      </w:r>
      <w:r w:rsidRPr="007A6FCC">
        <w:rPr>
          <w:rStyle w:val="Emphasis"/>
          <w:color w:val="000000"/>
          <w:sz w:val="28"/>
          <w:szCs w:val="28"/>
          <w:bdr w:val="none" w:sz="0" w:space="0" w:color="auto" w:frame="1"/>
        </w:rPr>
        <w:t>Абзац 5 пункту 12 розділу І «якщо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 суперечить вимогам абзацу 1 зазначеного пункту, в якому передбачено що присвоєна кваліфікаційна категорія поширюється на педагогічне навантаження з кількох предметів при обов’язковій умові підвищення кваліфікації з цих предметів. Чи дійсно є обов’язковим підвищення кваліфікації для оплати, якщо вчителя довантажують іншими предметами?</w:t>
      </w:r>
    </w:p>
    <w:p w14:paraId="26ED663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7C766A3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8 розділу 1 установлено, що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14:paraId="65D4FEC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14:paraId="373F8AB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першим пункту 12 розділу І передбачено, що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1BB84CB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абзацом п’ятим пункту 12 розділу І передбачено, 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14:paraId="0863ECF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пунктом 7 пункту 12 розділу І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14:paraId="7C866318"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11.</w:t>
      </w:r>
      <w:r w:rsidRPr="007A6FCC">
        <w:rPr>
          <w:color w:val="000000"/>
          <w:sz w:val="28"/>
          <w:szCs w:val="28"/>
        </w:rPr>
        <w:t> </w:t>
      </w:r>
      <w:r w:rsidRPr="007A6FCC">
        <w:rPr>
          <w:rStyle w:val="Emphasis"/>
          <w:color w:val="000000"/>
          <w:sz w:val="28"/>
          <w:szCs w:val="28"/>
          <w:bdr w:val="none" w:sz="0" w:space="0" w:color="auto" w:frame="1"/>
        </w:rPr>
        <w:t>Атестація педагогічних працівників здійснюється на відповідність займаній посаді, на яку вони були прийняті на роботу для викладання предмету за спеціальністю. Пункт 12 розділу І передбачає атестацію з того предмета, який викладають за спеціальністю.</w:t>
      </w:r>
    </w:p>
    <w:p w14:paraId="4A9485BB"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Проте, пункт 11 розділу ІІІ передбачає одночасну атестацію з двох і більше навчальних предметів та результати атестації з кожного предмету повинні зазначатись в атестаційному листі. Маємо протиріччя між зазначеними пунктами.</w:t>
      </w:r>
    </w:p>
    <w:p w14:paraId="3EDB3412"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Форма атестаційного листа не відображає внесення інформації про результати атестації за кожним із таких навчальних предметів (інтегрованих курсів, дисциплін).</w:t>
      </w:r>
    </w:p>
    <w:p w14:paraId="7A6967E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38C4398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Пунктом 12 розділу І установлено, що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w:t>
      </w:r>
      <w:r w:rsidRPr="007A6FCC">
        <w:rPr>
          <w:color w:val="000000"/>
          <w:sz w:val="28"/>
          <w:szCs w:val="28"/>
        </w:rPr>
        <w:lastRenderedPageBreak/>
        <w:t>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5ADFA87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другим пункту 11 розділу ІІІ передбачено, що 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514EAE7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в пункті 11 йдеться про оформлення атестаційного листа та не міститься вимого щодо обов’язковості проходження атестації вчителем чи викладачем за кожним предметом, дисципліною, що підтверджується словосполученням «у випадку», яким може бути викладання викладачем ЗПТО чи ЗФПО предметів загальноосвітнього циклу та спеціальних предметів.</w:t>
      </w:r>
    </w:p>
    <w:p w14:paraId="52876E15"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12.</w:t>
      </w:r>
      <w:r w:rsidRPr="007A6FCC">
        <w:rPr>
          <w:color w:val="000000"/>
          <w:sz w:val="28"/>
          <w:szCs w:val="28"/>
        </w:rPr>
        <w:t> </w:t>
      </w:r>
      <w:r w:rsidRPr="007A6FCC">
        <w:rPr>
          <w:rStyle w:val="Emphasis"/>
          <w:color w:val="000000"/>
          <w:sz w:val="28"/>
          <w:szCs w:val="28"/>
          <w:bdr w:val="none" w:sz="0" w:space="0" w:color="auto" w:frame="1"/>
        </w:rPr>
        <w:t>Відповідно до пункту 12 розділу І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30970295"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Зазначене не узгоджується з пунктом 11 розділу ІІІ, згідно з яким 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14:paraId="2C4AD7A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4E3F42F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 пункті 12 розділу І йдеться про атестацію вчителя, викладача з основного предмета та поширення кваліфікаційної категорії на все педагогічне навантаження, а в пункті 11 розділу ІІІ – про відповідну інформацію в атестаційному листі, яку треба відображати в його пунктах 10, 12, 13, в яких не обумовлюється та не обмежується фіксація інформації про навчальні предмети, інтегровані курси, дисципліни тощо, які викладаються, відомості про підвищення кваліфікації, посада, за якою атестується чи займає педагогічний працівник .</w:t>
      </w:r>
    </w:p>
    <w:p w14:paraId="6BF89A6D"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13.</w:t>
      </w:r>
      <w:r w:rsidRPr="007A6FCC">
        <w:rPr>
          <w:color w:val="000000"/>
          <w:sz w:val="28"/>
          <w:szCs w:val="28"/>
        </w:rPr>
        <w:t> </w:t>
      </w:r>
      <w:r w:rsidRPr="007A6FCC">
        <w:rPr>
          <w:rStyle w:val="Emphasis"/>
          <w:color w:val="000000"/>
          <w:sz w:val="28"/>
          <w:szCs w:val="28"/>
          <w:bdr w:val="none" w:sz="0" w:space="0" w:color="auto" w:frame="1"/>
        </w:rPr>
        <w:t>Щодо застосування пункту 12 розділу І щодо поширення педагогічного звання педагогічним працівникам, які викладають декілька предметів.</w:t>
      </w:r>
    </w:p>
    <w:p w14:paraId="3B49373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02D911E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Згідно з пунктом 12 розділу І Положення № 805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14:paraId="5C8F9BB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у пункті 12 Положення № 805 йдеться про поширення саме кваліфікаційної категорії, оскільки педагогічний працівник, який викладає предмет, атестується як вчитель або викладач з конкретного предмета або інтегрованого курсу, а викладання ним іншого предмета або курсу вимагає обов’язкового підвищення кваліфікації з цих інших предметів.</w:t>
      </w:r>
    </w:p>
    <w:p w14:paraId="0C56619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Оскільки педагогічне звання присвоюється за посадою викладача чи вчителя, незалежно від предмета, який він викладає, підвищення за звання має розповсюджуватися на все педагогічне навантаження з усіх предметів.</w:t>
      </w:r>
    </w:p>
    <w:p w14:paraId="68EA32E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24 Інструкції про порядок обчислення заробітної плати працівників освіти, затвердженої наказом МОН від 15.04.1993 № 102, передбачено, що педагогічним працівникам за педагогічні звання підвищуються посадові оклади і ставки заробітної плати.</w:t>
      </w:r>
    </w:p>
    <w:p w14:paraId="7BB05E7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Розміри підвищень педагогічним працівникам за педагогічні звання встановлені постановою КМУ від 28.12.2021 № 1391.</w:t>
      </w:r>
    </w:p>
    <w:p w14:paraId="38263B61"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14.</w:t>
      </w:r>
      <w:r w:rsidRPr="007A6FCC">
        <w:rPr>
          <w:color w:val="000000"/>
          <w:sz w:val="28"/>
          <w:szCs w:val="28"/>
        </w:rPr>
        <w:t> </w:t>
      </w:r>
      <w:r w:rsidRPr="007A6FCC">
        <w:rPr>
          <w:rStyle w:val="Emphasis"/>
          <w:color w:val="000000"/>
          <w:sz w:val="28"/>
          <w:szCs w:val="28"/>
          <w:bdr w:val="none" w:sz="0" w:space="0" w:color="auto" w:frame="1"/>
        </w:rPr>
        <w:t>Щодо застосування пункту 12 розділу І стосовно термінів атестації керівних працівників, які мають педагогічне навантаження.</w:t>
      </w:r>
    </w:p>
    <w:p w14:paraId="2DC0BADA"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Атестаційна комісія якого рівня має повноваження атестувати заступників керівників?</w:t>
      </w:r>
    </w:p>
    <w:p w14:paraId="55CD030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34FA087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шостим пункту 12 розділу І Положення № 805 установлено, що 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w:t>
      </w:r>
      <w:r w:rsidRPr="007A6FCC">
        <w:rPr>
          <w:rStyle w:val="Strong"/>
          <w:color w:val="000000"/>
          <w:sz w:val="28"/>
          <w:szCs w:val="28"/>
        </w:rPr>
        <w:t>атестується за цією посадою у порядку, визначеному цим Положенням.</w:t>
      </w:r>
    </w:p>
    <w:p w14:paraId="7723D72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пункту 8 розділу ІІ Положення № 805 атестаційна комісія II рівня 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14:paraId="350110A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Атестаційна комісія II рівня приймає рішення про:</w:t>
      </w:r>
    </w:p>
    <w:p w14:paraId="04E81C9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відповідність (невідповідність) </w:t>
      </w:r>
      <w:r w:rsidRPr="007A6FCC">
        <w:rPr>
          <w:rStyle w:val="Strong"/>
          <w:color w:val="000000"/>
          <w:sz w:val="28"/>
          <w:szCs w:val="28"/>
        </w:rPr>
        <w:t>керівників</w:t>
      </w:r>
      <w:r w:rsidRPr="007A6FCC">
        <w:rPr>
          <w:color w:val="000000"/>
          <w:sz w:val="28"/>
          <w:szCs w:val="28"/>
        </w:rPr>
        <w:t> підпорядкованих закладів освіти, відокремлених структурних підрозділів займаним посадам;</w:t>
      </w:r>
    </w:p>
    <w:p w14:paraId="579DFC3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w:t>
      </w:r>
      <w:r w:rsidRPr="007A6FCC">
        <w:rPr>
          <w:rStyle w:val="Strong"/>
          <w:color w:val="000000"/>
          <w:sz w:val="28"/>
          <w:szCs w:val="28"/>
        </w:rPr>
        <w:t>які викладають навчальні предмети (інтегровані курси)</w:t>
      </w:r>
      <w:r w:rsidRPr="007A6FCC">
        <w:rPr>
          <w:color w:val="000000"/>
          <w:sz w:val="28"/>
          <w:szCs w:val="28"/>
        </w:rPr>
        <w:t>.</w:t>
      </w:r>
    </w:p>
    <w:p w14:paraId="62E098C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атестація керівників закладів загальної середньої освіти, які мають навчальне навантаження з певних предметів навчального плану як вчителів, здійснюється одночасно за цими обома посадами комісіями ІІ рівня.</w:t>
      </w:r>
    </w:p>
    <w:p w14:paraId="5D51CDE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Заступники керівників атестуються відповідними атестаційними комісіями, створеними у закладах та установах освіти чи органах управління освітою залежно від кількості педагогічних працівників у закладі, установі.</w:t>
      </w:r>
    </w:p>
    <w:p w14:paraId="2654046F"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15.</w:t>
      </w:r>
      <w:r w:rsidRPr="007A6FCC">
        <w:rPr>
          <w:color w:val="000000"/>
          <w:sz w:val="28"/>
          <w:szCs w:val="28"/>
        </w:rPr>
        <w:t> </w:t>
      </w:r>
      <w:r w:rsidRPr="007A6FCC">
        <w:rPr>
          <w:rStyle w:val="Emphasis"/>
          <w:color w:val="000000"/>
          <w:sz w:val="28"/>
          <w:szCs w:val="28"/>
          <w:bdr w:val="none" w:sz="0" w:space="0" w:color="auto" w:frame="1"/>
        </w:rPr>
        <w:t>Працівників без педагогічної освіти щороку приймали до закладів освіти на роботу терміном на 1 рік за угодою. Чи можна тепер таких працівників не звільняти щороку та атестувати протягом другого року роботи?</w:t>
      </w:r>
    </w:p>
    <w:p w14:paraId="003AEC0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6F7E340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Частиною 5 статті 58 Закону України «Про освіту» передбачено, що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579F5FD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Особи можуть продовжити працювати на відповідних посадах педагогічних працівників системи </w:t>
      </w:r>
      <w:r w:rsidRPr="007A6FCC">
        <w:rPr>
          <w:rStyle w:val="Strong"/>
          <w:color w:val="000000"/>
          <w:sz w:val="28"/>
          <w:szCs w:val="28"/>
        </w:rPr>
        <w:t>дошкільної, позашкільної, професійної (професійно-технічної), фахової передвищої, вищої та післядипломної освіти після їх успішної атестації</w:t>
      </w:r>
      <w:r w:rsidRPr="007A6FCC">
        <w:rPr>
          <w:color w:val="000000"/>
          <w:sz w:val="28"/>
          <w:szCs w:val="28"/>
        </w:rPr>
        <w:t> у порядку, визначеному законодавством.</w:t>
      </w:r>
    </w:p>
    <w:p w14:paraId="182D8FA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Особам, які забезпечують здобуття </w:t>
      </w:r>
      <w:r w:rsidRPr="007A6FCC">
        <w:rPr>
          <w:rStyle w:val="Strong"/>
          <w:color w:val="000000"/>
          <w:sz w:val="28"/>
          <w:szCs w:val="28"/>
        </w:rPr>
        <w:t>повної загальної середньої освіти</w:t>
      </w:r>
      <w:r w:rsidRPr="007A6FCC">
        <w:rPr>
          <w:color w:val="000000"/>
          <w:sz w:val="28"/>
          <w:szCs w:val="28"/>
        </w:rPr>
        <w:t>,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w:t>
      </w:r>
      <w:r w:rsidRPr="007A6FCC">
        <w:rPr>
          <w:rStyle w:val="Strong"/>
          <w:color w:val="000000"/>
          <w:sz w:val="28"/>
          <w:szCs w:val="28"/>
        </w:rPr>
        <w:t>після одного року роботи</w:t>
      </w:r>
      <w:r w:rsidRPr="007A6FCC">
        <w:rPr>
          <w:color w:val="000000"/>
          <w:sz w:val="28"/>
          <w:szCs w:val="28"/>
        </w:rPr>
        <w:t>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14:paraId="26ECE8D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4 розділу І Положення № 805 установлено, що атестація проводиться не раніше ніж через рік після призначення педагогічного працівника на посаду.</w:t>
      </w:r>
    </w:p>
    <w:p w14:paraId="69AE2F0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Пунктом 15 розділу І Положення № 805 передбачено, що особи, призначені на посади педагогічних працівників відповідно до частини п’ятої статті 58 Закону України «Про освіту» для продовження роботи на цих посадах атестуються </w:t>
      </w:r>
      <w:r w:rsidRPr="007A6FCC">
        <w:rPr>
          <w:rStyle w:val="Strong"/>
          <w:color w:val="000000"/>
          <w:sz w:val="28"/>
          <w:szCs w:val="28"/>
        </w:rPr>
        <w:t>упродовж другого року роботи</w:t>
      </w:r>
      <w:r w:rsidRPr="007A6FCC">
        <w:rPr>
          <w:color w:val="000000"/>
          <w:sz w:val="28"/>
          <w:szCs w:val="28"/>
        </w:rPr>
        <w:t>, але не раніше ніж через один рік після призначення на посаду.</w:t>
      </w:r>
    </w:p>
    <w:p w14:paraId="5A4F7AC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Тож йдеться про роботу педагогічного працівника впродовж другого року роботи, що не вимагає звільнення після року роботи.</w:t>
      </w:r>
    </w:p>
    <w:p w14:paraId="362636EE"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16.</w:t>
      </w:r>
      <w:r w:rsidRPr="007A6FCC">
        <w:rPr>
          <w:color w:val="000000"/>
          <w:sz w:val="28"/>
          <w:szCs w:val="28"/>
        </w:rPr>
        <w:t> </w:t>
      </w:r>
      <w:r w:rsidRPr="007A6FCC">
        <w:rPr>
          <w:rStyle w:val="Emphasis"/>
          <w:color w:val="000000"/>
          <w:sz w:val="28"/>
          <w:szCs w:val="28"/>
          <w:bdr w:val="none" w:sz="0" w:space="0" w:color="auto" w:frame="1"/>
        </w:rPr>
        <w:t>Щодо застосування пункту 12 Розділу І стосовно встановлення тарифного розряду.</w:t>
      </w:r>
    </w:p>
    <w:p w14:paraId="73160DF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сьомим пункту 1 розділу І Положення № 805 передбачено, що керівникам закладів освіти, відокремлених структурних підрозділів, їхнім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14:paraId="3023B8B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3 розділу І Положення № 805 передбачено, що 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65713C0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постановою КМУ від 14.06.2000 № 963 до педагогічних працівників відносяться керівники та їх заступники.</w:t>
      </w:r>
    </w:p>
    <w:p w14:paraId="4419080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Розміри посадових окладів керівників закладів освіти визначаються відповідно до вимог наказу МОН від 26.09.2005 № 557 з урахуванням норм Інструкції № 102 та постанови КМУ № 1391.</w:t>
      </w:r>
    </w:p>
    <w:p w14:paraId="0F55B77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Посадові оклади заступників керівників закладів освіти визначаються відповідно до пункту 3 наказу МОН № 557.</w:t>
      </w:r>
    </w:p>
    <w:p w14:paraId="666BBED8"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17.</w:t>
      </w:r>
      <w:r w:rsidRPr="007A6FCC">
        <w:rPr>
          <w:color w:val="000000"/>
          <w:sz w:val="28"/>
          <w:szCs w:val="28"/>
        </w:rPr>
        <w:t> </w:t>
      </w:r>
      <w:r w:rsidRPr="007A6FCC">
        <w:rPr>
          <w:rStyle w:val="Emphasis"/>
          <w:color w:val="000000"/>
          <w:sz w:val="28"/>
          <w:szCs w:val="28"/>
          <w:bdr w:val="none" w:sz="0" w:space="0" w:color="auto" w:frame="1"/>
        </w:rPr>
        <w:t>Працівник працює у ЗЗСО на посаді вчителя історії і географії з тижневим навантаженням 18 годин. За результатами попередньої атестації присвоєна кваліфікаційна категорія «спеціаліст вищої категорії» та педагогічне звання «учитель-методист». З вересня 2023 року його призначено за сумісництвом соціальним педагогом на 0,5 ставки.</w:t>
      </w:r>
    </w:p>
    <w:p w14:paraId="4E855F47"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За якою кваліфікаційною категорією оплачувати працю за посадою соціального педагога?</w:t>
      </w:r>
    </w:p>
    <w:p w14:paraId="6DA4F577"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lastRenderedPageBreak/>
        <w:t>Вчителя переведено на посаду соціального педагога на 0,5 ставки та довантажено викладацькою роботою за посадою вчителя історії та географії в обсязі 18 годин на тиждень.</w:t>
      </w:r>
    </w:p>
    <w:p w14:paraId="6C69CBCA"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Чи можна в такому випадку застосувати п. 14 Розділу 1 Положення, оскільки не йдеться про перехід на іншу посаду?</w:t>
      </w:r>
    </w:p>
    <w:p w14:paraId="31BC047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1503008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14 Розділу 1 передбачено, що за педагогічними працівниками, які переходять на інші педагогічні посади у цьому закладі освіти зберігаються присвоєні за результатами останньої атестації кваліфікаційні категорії та педагогічні звання. Атестація таких працівників здійснюється </w:t>
      </w:r>
      <w:r w:rsidRPr="007A6FCC">
        <w:rPr>
          <w:rStyle w:val="Strong"/>
          <w:color w:val="000000"/>
          <w:sz w:val="28"/>
          <w:szCs w:val="28"/>
        </w:rPr>
        <w:t>не пізніше ніж через два роки після прийняття їх на роботу</w:t>
      </w:r>
      <w:r w:rsidRPr="007A6FCC">
        <w:rPr>
          <w:color w:val="000000"/>
          <w:sz w:val="28"/>
          <w:szCs w:val="28"/>
        </w:rPr>
        <w:t>.</w:t>
      </w:r>
    </w:p>
    <w:p w14:paraId="2F36F0B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Зазначена норма за аналогією може застосовуватися у випадках, коли з учителем укладається трудовий догорів про роботу за сумісництвом на іншій педагогічній посаді в тому самому закладі, як це здійснювалося за аналогічними нормами попереднього Положення про атестацію.</w:t>
      </w:r>
    </w:p>
    <w:p w14:paraId="69BE4C0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пункту 24 Інструкції № 102 підвищення ставок заробітної плати за звання, присвоєні за наслідками атестації, здійснюється лише за період роботи на посадах, на яких вони були присвоєні. У випадках переходу працівника з одного закладу до іншого на однакові посади або на посади, які відповідають профілю предмету, дисципліни, що викладається, оплата за звання зберігається до чергової атестації.</w:t>
      </w:r>
    </w:p>
    <w:p w14:paraId="447708A0"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18.</w:t>
      </w:r>
      <w:r w:rsidRPr="007A6FCC">
        <w:rPr>
          <w:color w:val="000000"/>
          <w:sz w:val="28"/>
          <w:szCs w:val="28"/>
        </w:rPr>
        <w:t> </w:t>
      </w:r>
      <w:r w:rsidRPr="007A6FCC">
        <w:rPr>
          <w:rStyle w:val="Emphasis"/>
          <w:color w:val="000000"/>
          <w:sz w:val="28"/>
          <w:szCs w:val="28"/>
          <w:bdr w:val="none" w:sz="0" w:space="0" w:color="auto" w:frame="1"/>
        </w:rPr>
        <w:t>Відповідно до пункту 1 розділу ІІ атестаційні комісії І рівня створюються в закладах освіти, відокремлених структурних підрозділах, у яких працює більше 15 педагогічних працівників.</w:t>
      </w:r>
    </w:p>
    <w:p w14:paraId="2592AD6E"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Відповідно до пункту 8 розділу ІІ атестаційна комісія ІІ рівня атестує педагогічних працівників закладів освіти, у яких працює менше 15 педагогічних працівників.</w:t>
      </w:r>
    </w:p>
    <w:p w14:paraId="07141D7F"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У результаті у закладах освіти, де налічується рівно 15 педагогічних працівників, вони позбавлені можливості атестуватись.</w:t>
      </w:r>
    </w:p>
    <w:p w14:paraId="29BC3E0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35A4181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У випадку наявності у закладі чи установі освіти 15 педагогічних працівників доцільно скористатися нормою абзацу шостого пункту 1 розділу ІІ Положення № 805, яким установлено:</w:t>
      </w:r>
    </w:p>
    <w:p w14:paraId="733CEEC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«У разі відсутності таких атестаційних комісій, тобто І рівня чи ІІ рівня,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14:paraId="03A0A8D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Тобто у закладі, установі освіти, в якій налічується 15 педагогічних працівників, їх атестація здійснюється атестаційними комісіями ІІ рівня.</w:t>
      </w:r>
    </w:p>
    <w:p w14:paraId="45797567"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19.</w:t>
      </w:r>
      <w:r w:rsidRPr="007A6FCC">
        <w:rPr>
          <w:color w:val="000000"/>
          <w:sz w:val="28"/>
          <w:szCs w:val="28"/>
        </w:rPr>
        <w:t> </w:t>
      </w:r>
      <w:r w:rsidRPr="007A6FCC">
        <w:rPr>
          <w:rStyle w:val="Emphasis"/>
          <w:color w:val="000000"/>
          <w:sz w:val="28"/>
          <w:szCs w:val="28"/>
          <w:bdr w:val="none" w:sz="0" w:space="0" w:color="auto" w:frame="1"/>
        </w:rPr>
        <w:t>У комісіях якого рівня атестуються педагогічні працівники центрів професійного розвитку педагогічних працівників, методичних науково-методичних установ, інклюзивно-ресурсних центрів, центру, логопедичних пунктів, філій закладів загальної середньої освіти?</w:t>
      </w:r>
    </w:p>
    <w:p w14:paraId="5F99C69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29643DF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пункту 1 розділу ІІ Положення № 805 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14:paraId="05AAD00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 (стосується закладів ВО).</w:t>
      </w:r>
    </w:p>
    <w:p w14:paraId="04FC64F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14:paraId="61B9C38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2 наказу МОН № 805 установлено, що це Положення поширюється на педагогічних працівників, які здійснюють педагогічну діяльність та посади яких віднесено до педагогічних, згідно з Переліком посад педагогічних та науково[1]педагогічних працівників, затвердженим постановою Кабінету Міністрів України від 14 червня 2000 року № 963.</w:t>
      </w:r>
    </w:p>
    <w:p w14:paraId="2E8DDDB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У Переліку посад педагогічних працівників № 963 зазначено посади керівників, їх заступників закладів освіти та установ освіти, зокрема консультантів, психологів центрів професійного розвитку педагогічних працівників, навчально-методичних, методичних, науково-методичних установ, інклюзивно-ресурсних центрів, логопедичних пунктів тощо.</w:t>
      </w:r>
    </w:p>
    <w:p w14:paraId="137EA12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пунктом 2 розділу І Типового положення про філію закладу освіти, затвердженого наказом МОН від 06.12.2017 № 1568, філія закладу освіти – територіально </w:t>
      </w:r>
      <w:r w:rsidRPr="007A6FCC">
        <w:rPr>
          <w:rStyle w:val="Strong"/>
          <w:color w:val="000000"/>
          <w:sz w:val="28"/>
          <w:szCs w:val="28"/>
        </w:rPr>
        <w:t>відокремлений структурний підрозділ</w:t>
      </w:r>
      <w:r w:rsidRPr="007A6FCC">
        <w:rPr>
          <w:color w:val="000000"/>
          <w:sz w:val="28"/>
          <w:szCs w:val="28"/>
        </w:rPr>
        <w:t> закладу освіти, що не має статусу юридичної особи і діє на підставі положення, затвердженого засновником відповідного закладу освіти на основі цього Типового положення.</w:t>
      </w:r>
    </w:p>
    <w:p w14:paraId="7BF8099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Тому рівень атестаційної комісії, де проходить атестація педагогічних працівників, залежить від їх чисельності у закладі чи установі освіти, відокремлених структурних підрозділах, а саме 15 і менше чи більше 15 осіб, а також рівня органу управління у сфері освіти. Керівники закладів та установ освіти проходять </w:t>
      </w:r>
      <w:r w:rsidRPr="007A6FCC">
        <w:rPr>
          <w:color w:val="000000"/>
          <w:sz w:val="28"/>
          <w:szCs w:val="28"/>
        </w:rPr>
        <w:lastRenderedPageBreak/>
        <w:t>атестацію у комісіях ІІ чи ІІІ рівня залежно від підпорядкованості цих закладів чи установ.</w:t>
      </w:r>
    </w:p>
    <w:p w14:paraId="7594ABD6"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20.</w:t>
      </w:r>
      <w:r w:rsidRPr="007A6FCC">
        <w:rPr>
          <w:color w:val="000000"/>
          <w:sz w:val="28"/>
          <w:szCs w:val="28"/>
        </w:rPr>
        <w:t> </w:t>
      </w:r>
      <w:r w:rsidRPr="007A6FCC">
        <w:rPr>
          <w:rStyle w:val="Emphasis"/>
          <w:color w:val="000000"/>
          <w:sz w:val="28"/>
          <w:szCs w:val="28"/>
          <w:bdr w:val="none" w:sz="0" w:space="0" w:color="auto" w:frame="1"/>
        </w:rPr>
        <w:t>Щодо видання наказу про атестацію</w:t>
      </w:r>
    </w:p>
    <w:p w14:paraId="639123C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52159C6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пунктом 2 розділу ІІ Положення № 805 наказом керівника закладу освіти, відокремленого структурного підрозділу, органу управління у сфері освіти, створюються атестаційні комісії, у якому визначається персональний склад атестаційної комісії, призначаються голова та секретар атестаційної комісії.</w:t>
      </w:r>
    </w:p>
    <w:p w14:paraId="221EB7F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Враховуючи терміни атестаційного процесу, зазначені у Положенні № 805, у розпорядчому документі закладу чи органу управління у сфері освіти доцільно зазначити терміни повноважень атестаційної комісії та організації процедури атестації впродовж відповідного навчального року.</w:t>
      </w:r>
    </w:p>
    <w:p w14:paraId="0F858689"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21.</w:t>
      </w:r>
      <w:r w:rsidRPr="007A6FCC">
        <w:rPr>
          <w:color w:val="000000"/>
          <w:sz w:val="28"/>
          <w:szCs w:val="28"/>
        </w:rPr>
        <w:t> </w:t>
      </w:r>
      <w:r w:rsidRPr="007A6FCC">
        <w:rPr>
          <w:rStyle w:val="Emphasis"/>
          <w:color w:val="000000"/>
          <w:sz w:val="28"/>
          <w:szCs w:val="28"/>
          <w:bdr w:val="none" w:sz="0" w:space="0" w:color="auto" w:frame="1"/>
        </w:rPr>
        <w:t>Відповідно до пункту 3 розділу ІІ головою комісії І рівня є керівник (заступник керівника) закладу освіти.</w:t>
      </w:r>
    </w:p>
    <w:p w14:paraId="1086E188"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Відповідно до пункту 2 розділу ІІ до роботи комісії не може бути залучена особа, яка відповідно до Закону України «Про запобігання корупції» є близькою особою педагогічного працівника, який атестується, або особою, яка може мати конфлікт інтересів.</w:t>
      </w:r>
    </w:p>
    <w:p w14:paraId="2186D4E2"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Застосування цих двох норм унеможливлює створення легітимної атестаційної комісії у невеликих закладах освіти, де нема заступників, а директор не має права бути головою комісії, якщо атестується педагогічний працівник, що є його родичем. Положення не передбачає, щоб головою комісії міг бути інший працівник</w:t>
      </w:r>
      <w:r w:rsidRPr="007A6FCC">
        <w:rPr>
          <w:color w:val="000000"/>
          <w:sz w:val="28"/>
          <w:szCs w:val="28"/>
        </w:rPr>
        <w:t>.</w:t>
      </w:r>
    </w:p>
    <w:p w14:paraId="4CA1979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6E41BCF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третім пункту 3 розділу ІІ Положення № 805 передбачено, що 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6AFA6D1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третім пункту 2 розділу ІІ Положення № 805 установлено, що 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14:paraId="24393CF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на час атестації родичів головою комісії може бути будь-який із членів комісії, включно й представник профспілкової організації.</w:t>
      </w:r>
    </w:p>
    <w:p w14:paraId="42E4AF90"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22.</w:t>
      </w:r>
      <w:r w:rsidRPr="007A6FCC">
        <w:rPr>
          <w:color w:val="000000"/>
          <w:sz w:val="28"/>
          <w:szCs w:val="28"/>
        </w:rPr>
        <w:t> </w:t>
      </w:r>
      <w:r w:rsidRPr="007A6FCC">
        <w:rPr>
          <w:rStyle w:val="Emphasis"/>
          <w:color w:val="000000"/>
          <w:sz w:val="28"/>
          <w:szCs w:val="28"/>
          <w:bdr w:val="none" w:sz="0" w:space="0" w:color="auto" w:frame="1"/>
        </w:rPr>
        <w:t>Щодо застосування пункту 3 розділу ІІ про головування керівника на засіданні атестаційної комісії у разі проходження ними атестації.</w:t>
      </w:r>
    </w:p>
    <w:p w14:paraId="5A300D5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Порядок створення атестаційних комісій вписано у пункті 1 розділу ІІ Положення № 805.</w:t>
      </w:r>
    </w:p>
    <w:p w14:paraId="007D91C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Зокрема атестаційні комісії I рівня створюються в закладах освіти, у яких працює більше 15 педагогічних працівників.</w:t>
      </w:r>
    </w:p>
    <w:p w14:paraId="6C4DABA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Атестаційні комісії II рівня створюються в органах управління у сфері освіти місцевих рад, закладах професійної (професійно-технічної) освіти, фахової передвищої та вищої освіти, які мають відокремлені структурні підрозділи.</w:t>
      </w:r>
    </w:p>
    <w:p w14:paraId="7ABFCA6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Розмежування повноважень атестаційних комісій різних рівнів виписано у пунктах 7, 8 та 9 розділу ІІ Положення № 805.</w:t>
      </w:r>
    </w:p>
    <w:p w14:paraId="2AC51D4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До повноважень атестаційної комісії І рівня, які створюються у закладах освіти, </w:t>
      </w:r>
      <w:r w:rsidRPr="007A6FCC">
        <w:rPr>
          <w:rStyle w:val="Strong"/>
          <w:color w:val="000000"/>
          <w:sz w:val="28"/>
          <w:szCs w:val="28"/>
        </w:rPr>
        <w:t>не віднесено</w:t>
      </w:r>
      <w:r w:rsidRPr="007A6FCC">
        <w:rPr>
          <w:color w:val="000000"/>
          <w:sz w:val="28"/>
          <w:szCs w:val="28"/>
        </w:rPr>
        <w:t> проведення атестації керівників закладів освіти, зокрема тих, які мають навчальне навантаження з відповідних предметів. Заступники керівників закладів загальної середньої освіти атестуються атестаційними комісіями І рівня, якщо в закладі налічується 15 і більше педагогічних працівників та комісією ІІ рівня – якщо таких працівників менше 15 осіб.</w:t>
      </w:r>
    </w:p>
    <w:p w14:paraId="6701CFE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пунктом 3 розділу ІІ Положення № 805 головою атестаційної комісії I рівня є керівник (заступник керівника) закладу освіти, структурного підрозділу.</w:t>
      </w:r>
    </w:p>
    <w:p w14:paraId="4B912B2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третім пункту 3 розділу ІІ Положення № 805 установлено, що 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14:paraId="1B31626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у закладі дошкільної освіти та іншому закладі, де немає заступника керівника, головуючим може бути будь-який з членів комісії, зокрема й голова профспілкового комітету чи інший представник профспілкової організації.</w:t>
      </w:r>
    </w:p>
    <w:p w14:paraId="50986D6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четвертим пункту 3 розділу ІІ Положення № 805 установлено, що 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14:paraId="02A9981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Оскільки керівник закладу освіти, де створена комісія І рівня, не атестується цією комісією, то його не стосується умова, передбачена абзацом четвертим пункту 3 розділу ІІ стосовно заборони головування під час засідання комісії цього рівня. Така умова може стосуватися заступника керівника закладу освіти, у разі призначення його головою атестаційної комісії І рівня.</w:t>
      </w:r>
    </w:p>
    <w:p w14:paraId="3F3C0FA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Згідно з абзацом першим пункту 8 розділу 2 Положення № 805 до повноважень атестаційної комісії II рівня віднесено зокрема розгляд документів, поданих </w:t>
      </w:r>
      <w:r w:rsidRPr="007A6FCC">
        <w:rPr>
          <w:color w:val="000000"/>
          <w:sz w:val="28"/>
          <w:szCs w:val="28"/>
        </w:rPr>
        <w:lastRenderedPageBreak/>
        <w:t>керівниками підпорядкованих закладів освіти, відокремлених структурних підрозділів.</w:t>
      </w:r>
    </w:p>
    <w:p w14:paraId="7E326CF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абзацом другим пункту 8 розділу 2 Положення № 805 атестаційна комісія II рівня приймає рішення про:</w:t>
      </w:r>
    </w:p>
    <w:p w14:paraId="6F8A252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відповідність (невідповідність) керівників підпорядкованих закладів освіти, відокремлених структурних підрозділів займаним посадам;</w:t>
      </w:r>
      <w:r w:rsidRPr="007A6FCC">
        <w:rPr>
          <w:color w:val="000000"/>
          <w:sz w:val="28"/>
          <w:szCs w:val="28"/>
        </w:rPr>
        <w:br/>
        <w:t>– 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14:paraId="21C02DA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Керівники закладів дошкільної, позашкільної, загальної середньої освіти апріорі не можуть бути головами атестаційних комісій ІІ рівня.</w:t>
      </w:r>
    </w:p>
    <w:p w14:paraId="64A4031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абзацом другим пункту 3 розділу ІІ Положення № 805 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заклади професійної (професійно-технічної), фахової передвищої освіти.</w:t>
      </w:r>
    </w:p>
    <w:p w14:paraId="03181FC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норма абзацу четвертого пункту 3 розділу ІІ Положення № 805 щодо заборони головування керівником (заступником керівника) закладу освіти, відокремленого структурного підрозділу, на засіданні атестаційної комісії у разі проходження ними атестації, не стосується керівників закладів освіти, де створені комісії І рівня.</w:t>
      </w:r>
    </w:p>
    <w:p w14:paraId="4F886152"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23.</w:t>
      </w:r>
      <w:r w:rsidRPr="007A6FCC">
        <w:rPr>
          <w:color w:val="000000"/>
          <w:sz w:val="28"/>
          <w:szCs w:val="28"/>
        </w:rPr>
        <w:t> </w:t>
      </w:r>
      <w:r w:rsidRPr="007A6FCC">
        <w:rPr>
          <w:rStyle w:val="Emphasis"/>
          <w:color w:val="000000"/>
          <w:sz w:val="28"/>
          <w:szCs w:val="28"/>
          <w:bdr w:val="none" w:sz="0" w:space="0" w:color="auto" w:frame="1"/>
        </w:rPr>
        <w:t>Щодо статусу керівників та керівних працівників закладів освіти</w:t>
      </w:r>
      <w:r w:rsidRPr="007A6FCC">
        <w:rPr>
          <w:color w:val="000000"/>
          <w:sz w:val="28"/>
          <w:szCs w:val="28"/>
        </w:rPr>
        <w:t>.</w:t>
      </w:r>
    </w:p>
    <w:p w14:paraId="3E0A77E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Заступники керівників не є керівниками закладів освіти. Статус та повноваження керівників закладів освіти визначено зокрема статтею 38 Закону України «Про повну загальну середню освіту», статтею 31 Закону України «Про дошкільну освіту», статтею 23 Закону України «Про позашкільну освіту» та іншими спеціальними законами системи освіти.</w:t>
      </w:r>
    </w:p>
    <w:p w14:paraId="32A7E0F2"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24.</w:t>
      </w:r>
      <w:r w:rsidRPr="007A6FCC">
        <w:rPr>
          <w:color w:val="000000"/>
          <w:sz w:val="28"/>
          <w:szCs w:val="28"/>
        </w:rPr>
        <w:t> </w:t>
      </w:r>
      <w:r w:rsidRPr="007A6FCC">
        <w:rPr>
          <w:rStyle w:val="Emphasis"/>
          <w:color w:val="000000"/>
          <w:sz w:val="28"/>
          <w:szCs w:val="28"/>
          <w:bdr w:val="none" w:sz="0" w:space="0" w:color="auto" w:frame="1"/>
        </w:rPr>
        <w:t>Щодо застосування пунктів 7, 8, 9 розділу II щодо повноважень атестаційних комісій на присвоєння (підтвердження) тарифних розрядів</w:t>
      </w:r>
      <w:r w:rsidRPr="007A6FCC">
        <w:rPr>
          <w:color w:val="000000"/>
          <w:sz w:val="28"/>
          <w:szCs w:val="28"/>
        </w:rPr>
        <w:t>.</w:t>
      </w:r>
    </w:p>
    <w:p w14:paraId="6D6D649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абзацу другого пункту 3 розділу І Положення № 805 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14:paraId="18B8523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тарифні розряди педагогічним працівникам, які атестуються на відповідність посаді, встановлюються (підтверджуються) комісіями І або ІІ рівня.</w:t>
      </w:r>
    </w:p>
    <w:p w14:paraId="7237CB4B"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lastRenderedPageBreak/>
        <w:t>25.</w:t>
      </w:r>
      <w:r w:rsidRPr="007A6FCC">
        <w:rPr>
          <w:color w:val="000000"/>
          <w:sz w:val="28"/>
          <w:szCs w:val="28"/>
        </w:rPr>
        <w:t> </w:t>
      </w:r>
      <w:r w:rsidRPr="007A6FCC">
        <w:rPr>
          <w:rStyle w:val="Emphasis"/>
          <w:color w:val="000000"/>
          <w:sz w:val="28"/>
          <w:szCs w:val="28"/>
          <w:bdr w:val="none" w:sz="0" w:space="0" w:color="auto" w:frame="1"/>
        </w:rPr>
        <w:t>Як заявитися педагогічному працівнику на присвоєння більш високої кваліфікаційної категорії (тарифного розряду), включеному до списків осіб, які підлягають черговій атестації.</w:t>
      </w:r>
    </w:p>
    <w:p w14:paraId="617EF3F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5E62C83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7 розділу ІІ Положення № 805 передбачено, що атестаційна комісія I рівня розглядає документи, подані педагогічними працівниками (крім керівників) закладу освіти Одним з таких документів може бути заява на присвоєння більш високої кваліфікаційної категорії.</w:t>
      </w:r>
    </w:p>
    <w:p w14:paraId="0EA7AC4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10 розділу ІІ Положення № 805 передбачено, що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14:paraId="51886EB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поняття відмови передбачає наявність певного прохання працівника, що засвідчується заявою.</w:t>
      </w:r>
    </w:p>
    <w:p w14:paraId="7A0C3D4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У пункті 1 розділу ІІІ Положення № 805 зазначається, що для проведення чергової атестації атестаційні комісії до 10 жовтня поточного року повинні зокрема визначити строк для подання педагогічними працівниками документів.</w:t>
      </w:r>
    </w:p>
    <w:p w14:paraId="429845C8"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26.</w:t>
      </w:r>
      <w:r w:rsidRPr="007A6FCC">
        <w:rPr>
          <w:color w:val="000000"/>
          <w:sz w:val="28"/>
          <w:szCs w:val="28"/>
        </w:rPr>
        <w:t> </w:t>
      </w:r>
      <w:r w:rsidRPr="007A6FCC">
        <w:rPr>
          <w:rStyle w:val="Emphasis"/>
          <w:color w:val="000000"/>
          <w:sz w:val="28"/>
          <w:szCs w:val="28"/>
          <w:bdr w:val="none" w:sz="0" w:space="0" w:color="auto" w:frame="1"/>
        </w:rPr>
        <w:t>Відповідно до пункту 1 розділу ІІІ 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66B9D3E8"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Чому атестаційна комісія не має повноважень самостійно виправити свою помилку. Крім того, працівник, якого не включили до списку, з різних причин може не схотіти подавати заяву, що унеможливлює його чергову атестацію у відповідному році.</w:t>
      </w:r>
    </w:p>
    <w:p w14:paraId="02036BB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5847E55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 розділу ІІІ Положення № 805 передбачено, що для проведення чергової атестації атестаційні комісії до 10 жовтня поточного року повинні:</w:t>
      </w:r>
    </w:p>
    <w:p w14:paraId="5935BAE8"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r w:rsidRPr="007A6FCC">
        <w:rPr>
          <w:color w:val="000000"/>
          <w:sz w:val="28"/>
          <w:szCs w:val="28"/>
        </w:rPr>
        <w:br/>
        <w:t>-визначити строк та адресу електронної пошти для подання педагогічними працівниками документів (у разі подання в електронній формі).</w:t>
      </w:r>
    </w:p>
    <w:p w14:paraId="7D503CA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14:paraId="0A32F15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2 розділу ІІІ передбачено, що для проведення позачергової атестації до 20 грудня до атестаційної комісії подається заява за формою, наведеною в додатку 1 до цього Положення, тобто заява педагогічного працівника.</w:t>
      </w:r>
    </w:p>
    <w:p w14:paraId="5F614C0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14:paraId="32AE95F0"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Частиною 2 статті 50 Закону України «Про освіту» передбачено вимогу, що педагогічний працівник проходить чергову атестацію не менше одного разу на п’ять років, крім випадків, передбачених законодавством. В цьому полягає як право, так і обов’язок, а також зацікавленість в першу чергу безпосередньо педагогічного працівника.</w:t>
      </w:r>
    </w:p>
    <w:p w14:paraId="6EBAF98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норма про збільшення терміну для подачі заяви до 20 грудня замість її подання до 10 жовтня, не звужує право педагогічного працівника, а навпаки розширює можливості його реалізувати, виходячи з певних об’єктивних чи суб’єктивних причин.</w:t>
      </w:r>
    </w:p>
    <w:p w14:paraId="16033B49"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27.</w:t>
      </w:r>
      <w:r w:rsidRPr="007A6FCC">
        <w:rPr>
          <w:color w:val="000000"/>
          <w:sz w:val="28"/>
          <w:szCs w:val="28"/>
        </w:rPr>
        <w:t> </w:t>
      </w:r>
      <w:r w:rsidRPr="007A6FCC">
        <w:rPr>
          <w:rStyle w:val="Emphasis"/>
          <w:color w:val="000000"/>
          <w:sz w:val="28"/>
          <w:szCs w:val="28"/>
          <w:bdr w:val="none" w:sz="0" w:space="0" w:color="auto" w:frame="1"/>
        </w:rPr>
        <w:t>Відповідно до пункту 4 розділу ІІІ 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15061C97"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Emphasis"/>
          <w:color w:val="000000"/>
          <w:sz w:val="28"/>
          <w:szCs w:val="28"/>
          <w:bdr w:val="none" w:sz="0" w:space="0" w:color="auto" w:frame="1"/>
        </w:rPr>
        <w:t>Із зазначеного випливає, що документи, подані пізніше, або документи, що з’явились пізніше, не повинні прийматись і враховуватись атестаційною комісією. У результаті атестація перетворюється на оцінювання документів, а не реального рівня працівника.</w:t>
      </w:r>
    </w:p>
    <w:p w14:paraId="268381C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1E15AC1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Абзацом першим пункту 4 розділу ІІІ Положення № 805 передбачено, що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14:paraId="4077EC8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 xml:space="preserve">Абзацом другим пункту 4 розділу ІІІ Положення № 805 передбачено, що протягом п’яти робочих днів з дня оприлюднення інформації (щодо процедури атестації) </w:t>
      </w:r>
      <w:r w:rsidRPr="007A6FCC">
        <w:rPr>
          <w:color w:val="000000"/>
          <w:sz w:val="28"/>
          <w:szCs w:val="28"/>
        </w:rPr>
        <w:lastRenderedPageBreak/>
        <w:t>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14:paraId="53BA191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У пункті 2 цього розділу йдеться про дату подання документів в окремих випадках до 20 грудня а також визначення атестаційною комісією строків подання ними документів.</w:t>
      </w:r>
    </w:p>
    <w:p w14:paraId="2562431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п’ятиденний термін для можливості подання працівником до атестаційної комісії документів, що, на його думку, свідчать про педагогічну майстерність та/або професійні досягнення, може тривати й після 20 грудня.</w:t>
      </w:r>
    </w:p>
    <w:p w14:paraId="45B526EB"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28.</w:t>
      </w:r>
      <w:r w:rsidRPr="007A6FCC">
        <w:rPr>
          <w:color w:val="000000"/>
          <w:sz w:val="28"/>
          <w:szCs w:val="28"/>
        </w:rPr>
        <w:t> </w:t>
      </w:r>
      <w:r w:rsidRPr="007A6FCC">
        <w:rPr>
          <w:rStyle w:val="Emphasis"/>
          <w:color w:val="000000"/>
          <w:sz w:val="28"/>
          <w:szCs w:val="28"/>
          <w:bdr w:val="none" w:sz="0" w:space="0" w:color="auto" w:frame="1"/>
        </w:rPr>
        <w:t>Відповідно до пункту 5 розділу ІІІ документи подаються працівником у форматі РВЕ. Однак, що це за формат, знайти не вдалось.</w:t>
      </w:r>
    </w:p>
    <w:p w14:paraId="51A2E37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70FDC4E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5 розділу ІІІ Положення № 805 передбачено, що педагогічний працівник, який атестується, </w:t>
      </w:r>
      <w:r w:rsidRPr="007A6FCC">
        <w:rPr>
          <w:rStyle w:val="Strong"/>
          <w:color w:val="000000"/>
          <w:sz w:val="28"/>
          <w:szCs w:val="28"/>
        </w:rPr>
        <w:t>може</w:t>
      </w:r>
      <w:r w:rsidRPr="007A6FCC">
        <w:rPr>
          <w:color w:val="000000"/>
          <w:sz w:val="28"/>
          <w:szCs w:val="28"/>
        </w:rPr>
        <w:t> подати до відповідної атестаційної комісії документи в паперовій або електронній формі. 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14:paraId="5278400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Тобто електронний варіант подання документів – це технічне питання, яке вирішується атестаційною комісією. Можливе також подання документів у паперовій формі.</w:t>
      </w:r>
    </w:p>
    <w:p w14:paraId="6A3DA35C"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29.</w:t>
      </w:r>
      <w:r w:rsidRPr="007A6FCC">
        <w:rPr>
          <w:color w:val="000000"/>
          <w:sz w:val="28"/>
          <w:szCs w:val="28"/>
        </w:rPr>
        <w:t> </w:t>
      </w:r>
      <w:r w:rsidRPr="007A6FCC">
        <w:rPr>
          <w:rStyle w:val="Emphasis"/>
          <w:color w:val="000000"/>
          <w:sz w:val="28"/>
          <w:szCs w:val="28"/>
          <w:bdr w:val="none" w:sz="0" w:space="0" w:color="auto" w:frame="1"/>
        </w:rPr>
        <w:t>Щодо застосування пункту 7 розділу III щодо обставин, які перешкоджають проходженню атестації.</w:t>
      </w:r>
    </w:p>
    <w:p w14:paraId="59B0F78E"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7515FB7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14 розділу І Положення № 805 передбачено, що 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14:paraId="675C1DBA"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Атестація таких працівників здійснюється не пізніше ніж через два роки після прийняття їх на роботу.</w:t>
      </w:r>
    </w:p>
    <w:p w14:paraId="53ED563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До проведення чергової атестації педагогічного працівника за ним зберігаються присвоєні кваліфікаційна категорія (педагогічне звання).</w:t>
      </w:r>
    </w:p>
    <w:p w14:paraId="531065A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Згідно з пунктом 3 Розділу ІІІ Положення № 805 за наявності обставин, що унеможливлюють діяльність атестаційної комісії, що створюються щорічно не пізніше 20 вересня,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37196974"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Питання, які виникають у процесі атестації педагогічних працівників та які не унормовано Положенням № 805, доцільно врегульовувати шляхом колективно-договірного врегулювання через колективні переговори та договори.</w:t>
      </w:r>
    </w:p>
    <w:p w14:paraId="64EF452E"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30.</w:t>
      </w:r>
      <w:r w:rsidRPr="007A6FCC">
        <w:rPr>
          <w:color w:val="000000"/>
          <w:sz w:val="28"/>
          <w:szCs w:val="28"/>
        </w:rPr>
        <w:t> </w:t>
      </w:r>
      <w:r w:rsidRPr="007A6FCC">
        <w:rPr>
          <w:rStyle w:val="Emphasis"/>
          <w:color w:val="000000"/>
          <w:sz w:val="28"/>
          <w:szCs w:val="28"/>
          <w:bdr w:val="none" w:sz="0" w:space="0" w:color="auto" w:frame="1"/>
        </w:rPr>
        <w:t>Щодо атестації у 2023-2024 році вихователя ЗДО, який перебуває у відпустці без збереження ЗП та знаходиться за кордоном 1 рік. Які дії керівника в такому випадку?</w:t>
      </w:r>
    </w:p>
    <w:p w14:paraId="4A3DDED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429A8B8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Можна скористатися нормою пункту 3 розділу ІІІ Положення № 805 згідно з якою за наявності обставин, що унеможливлюють діяльність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14:paraId="3DE6FD4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7 розділу ІІІ Положення № 805 також передбачено, що у разі настання інших обставин, що не залежать від його волі та перешкоджають проходженню ним атестації, проведення атестації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14:paraId="618F5AB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5 розділу ІІІ Положення № 805 передбачено, що педагогічний працівник, який атестується, може подати до відповідної атестаційної комісії документи в паперовій або електронній формі.</w:t>
      </w:r>
    </w:p>
    <w:p w14:paraId="53981B1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8 розділу ІІІ Положення № 805 передбачено, що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14:paraId="0D53F775"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9 розділу ІІІ Положення № 805 передбачено, що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w:t>
      </w:r>
    </w:p>
    <w:p w14:paraId="6948FC8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Тобто участь педагогічного працівника під час засідання атестаційної комісії не є обов’язковою. Перенесення терміну атестації можливе за наявності певного прохання працівника, що засвідчується заявою.</w:t>
      </w:r>
    </w:p>
    <w:p w14:paraId="300C834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Відпустка без збереження на тривалий термін дозволена пунктом 3 статті 12 закону «Про організацію трудових відносин в умовах воєнного стану» від 15.03.2022 № 2136-ІХ, якою передбачено, що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України «Про відпустки».</w:t>
      </w:r>
    </w:p>
    <w:p w14:paraId="6B1562DB"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31.</w:t>
      </w:r>
      <w:r w:rsidRPr="007A6FCC">
        <w:rPr>
          <w:color w:val="000000"/>
          <w:sz w:val="28"/>
          <w:szCs w:val="28"/>
        </w:rPr>
        <w:t> </w:t>
      </w:r>
      <w:r w:rsidRPr="007A6FCC">
        <w:rPr>
          <w:rStyle w:val="Emphasis"/>
          <w:color w:val="000000"/>
          <w:sz w:val="28"/>
          <w:szCs w:val="28"/>
          <w:bdr w:val="none" w:sz="0" w:space="0" w:color="auto" w:frame="1"/>
        </w:rPr>
        <w:t>Щодо Положення про атестацію педагогічних працівників закладів спеціалізованої освіти, які забезпечують здобуття фахових компетентностей спеціалізованої освіти.</w:t>
      </w:r>
    </w:p>
    <w:p w14:paraId="2E7E558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3FA33012"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абзацом другим пункту 2 розділу І Положення № 805 не поширюється на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14:paraId="72780631"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частиною 5 статті 50 Закону України «Про освіту» № 2145-ІХ Положення про атестацію педагогічних працівників затверджує центральний орган виконавчої влади у сфері освіти і науки.</w:t>
      </w:r>
    </w:p>
    <w:p w14:paraId="019275F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частиною 6 статті 50 Закону № 2145 положення про атестацію педагогічних працівників, які забезпечують здобуття фахових компетентностей </w:t>
      </w:r>
      <w:r w:rsidRPr="007A6FCC">
        <w:rPr>
          <w:rStyle w:val="Strong"/>
          <w:color w:val="000000"/>
          <w:sz w:val="28"/>
          <w:szCs w:val="28"/>
        </w:rPr>
        <w:t>спеціалізованої</w:t>
      </w:r>
      <w:r w:rsidRPr="007A6FCC">
        <w:rPr>
          <w:color w:val="000000"/>
          <w:sz w:val="28"/>
          <w:szCs w:val="28"/>
        </w:rPr>
        <w:t> освіти, затверджуються центральними органами виконавчої влади, що забезпечують формування і реалізують державну політику у відповідній сфері.</w:t>
      </w:r>
    </w:p>
    <w:p w14:paraId="6AC481C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частиною 1 статті 21 Закону № 2145 спеціалізована освіта – це освіта мистецького, спортивного, військового чи наукового спрямувань.</w:t>
      </w:r>
    </w:p>
    <w:p w14:paraId="0FB3DBE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Згідно з пунктом 5 Положення про науковий ліцей, затвердженого постановою КМУ від 22.05.2019 № 438, учасники освітнього процесу наукового ліцею користуються правами закладу загальної середньої освіти, які визначені Законами України «Про освіту», «Про повну загальну середню освіту».</w:t>
      </w:r>
    </w:p>
    <w:p w14:paraId="02090BA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Тому Положення № 805 поширюється на атестацію педагогічних працівників наукових ліцеїв, як закладів спеціалізованої освіти такого спрямування.</w:t>
      </w:r>
    </w:p>
    <w:p w14:paraId="30110FD6"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Положення про атестацію педагогічних працівників закладів (установ) освіти сфери культури затверджено наказом Мінкультури від 12.07.2018 № 628 «Питання атестації педагогічних працівників закладів (установ) освіти сфери культури».</w:t>
      </w:r>
    </w:p>
    <w:p w14:paraId="19995C7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Положення про атестацію педагогічних працівників, які забезпечують здобуття фахових компетентностей спеціалізованої освіти військового спрямування затверджено наказом Міністерств оборони від 31.03.2022 № 95.</w:t>
      </w:r>
    </w:p>
    <w:p w14:paraId="2B7DE66D"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Порядок проведення атестації тренерів (тренерів-викладачів) затверджено наказом Мінмолодьспорту від 13.01.2014 № 45. За повідомленням фахівців Мінмолодьспорту питання стосовно порядку атестації педагогічних працівників цих закладів спеціалізованої освіти нині знаходиться на завершальному етапі його підготовки. Тому за педагогічними працівниками, які забезпечують здобуття фахових компетентностей спеціалізованої освіти, мають зберігатися всі кваліфікаційні категорії, які їм було присвоєно раніше.</w:t>
      </w:r>
    </w:p>
    <w:p w14:paraId="17FDB439"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Педагогічні працівники, які забезпечують здобуття повної загальної середньої освіти мають атестуватися відповідно до Положення № 805.</w:t>
      </w:r>
    </w:p>
    <w:p w14:paraId="7AF7B343" w14:textId="77777777" w:rsidR="007A6FCC" w:rsidRPr="007A6FCC" w:rsidRDefault="007A6FCC" w:rsidP="007A6FCC">
      <w:pPr>
        <w:pStyle w:val="NormalWeb"/>
        <w:shd w:val="clear" w:color="auto" w:fill="FFFFFF"/>
        <w:spacing w:before="0" w:beforeAutospacing="0" w:after="0" w:afterAutospacing="0" w:line="276" w:lineRule="auto"/>
        <w:ind w:left="-567"/>
        <w:jc w:val="both"/>
        <w:textAlignment w:val="baseline"/>
        <w:rPr>
          <w:color w:val="000000"/>
          <w:sz w:val="28"/>
          <w:szCs w:val="28"/>
        </w:rPr>
      </w:pPr>
      <w:r w:rsidRPr="007A6FCC">
        <w:rPr>
          <w:rStyle w:val="Strong"/>
          <w:color w:val="000000"/>
          <w:sz w:val="28"/>
          <w:szCs w:val="28"/>
        </w:rPr>
        <w:t>32.</w:t>
      </w:r>
      <w:r w:rsidRPr="007A6FCC">
        <w:rPr>
          <w:color w:val="000000"/>
          <w:sz w:val="28"/>
          <w:szCs w:val="28"/>
        </w:rPr>
        <w:t> </w:t>
      </w:r>
      <w:r w:rsidRPr="007A6FCC">
        <w:rPr>
          <w:rStyle w:val="Emphasis"/>
          <w:color w:val="000000"/>
          <w:sz w:val="28"/>
          <w:szCs w:val="28"/>
          <w:bdr w:val="none" w:sz="0" w:space="0" w:color="auto" w:frame="1"/>
        </w:rPr>
        <w:t>Стосовно розбіжностей у датах запровадження в дію рішення атестаційної комісії (не пізніше трьох робочих днів з дня отриманім документів, зазначених у пункті 12 цього розділу) та пункту 5 Інструкції про порядок обчислення заробітної плати працівників освіти, затвердженої наказом МОН України від 15.04.1993 № 102.</w:t>
      </w:r>
    </w:p>
    <w:p w14:paraId="0BA51943"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rStyle w:val="Strong"/>
          <w:color w:val="000000"/>
          <w:sz w:val="28"/>
          <w:szCs w:val="28"/>
        </w:rPr>
        <w:t>Відповідь</w:t>
      </w:r>
    </w:p>
    <w:p w14:paraId="57C6E5F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Пунктом 12 розділу ІІІ Положення № 805 установлено, що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14:paraId="04724C7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14:paraId="2FED43FC"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Відповідно до абзацу третього пункту 11 розділу ІІІ Положення № 805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його електронну адресу (з підтвердження отримання), другий – додається до його особової справи.</w:t>
      </w:r>
    </w:p>
    <w:p w14:paraId="3C55D597"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lastRenderedPageBreak/>
        <w:t>Відповідно до пункту 14 розділу ІІІ Положення № 805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w:t>
      </w:r>
    </w:p>
    <w:p w14:paraId="70D1299F"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Такі норми прийнято, з урахуванням можливої ситуації з оскарженням рішень атестаційних комісій. Але словосполучення «не пізніше трьох днів» означає, що наказ може бути прийнято як в перший, так і останній день відповідного терміну.</w:t>
      </w:r>
    </w:p>
    <w:p w14:paraId="23369AEB" w14:textId="77777777" w:rsidR="007A6FCC" w:rsidRPr="007A6FCC" w:rsidRDefault="007A6FCC" w:rsidP="007A6FCC">
      <w:pPr>
        <w:pStyle w:val="NormalWeb"/>
        <w:shd w:val="clear" w:color="auto" w:fill="FFFFFF"/>
        <w:spacing w:before="0" w:beforeAutospacing="0" w:after="150" w:afterAutospacing="0" w:line="276" w:lineRule="auto"/>
        <w:ind w:left="-567"/>
        <w:jc w:val="both"/>
        <w:textAlignment w:val="baseline"/>
        <w:rPr>
          <w:color w:val="000000"/>
          <w:sz w:val="28"/>
          <w:szCs w:val="28"/>
        </w:rPr>
      </w:pPr>
      <w:r w:rsidRPr="007A6FCC">
        <w:rPr>
          <w:color w:val="000000"/>
          <w:sz w:val="28"/>
          <w:szCs w:val="28"/>
        </w:rPr>
        <w:t>Управління соціально-економічного захисту</w:t>
      </w:r>
      <w:r w:rsidRPr="007A6FCC">
        <w:rPr>
          <w:color w:val="000000"/>
          <w:sz w:val="28"/>
          <w:szCs w:val="28"/>
        </w:rPr>
        <w:br/>
        <w:t>ЦК Профспілки працівників світи і науки України</w:t>
      </w:r>
    </w:p>
    <w:p w14:paraId="6ECE551E" w14:textId="77777777" w:rsidR="00000000" w:rsidRPr="007A6FCC" w:rsidRDefault="00000000" w:rsidP="007A6FCC">
      <w:pPr>
        <w:spacing w:line="276" w:lineRule="auto"/>
        <w:ind w:left="-567"/>
        <w:jc w:val="both"/>
        <w:rPr>
          <w:rFonts w:ascii="Times New Roman" w:hAnsi="Times New Roman" w:cs="Times New Roman"/>
          <w:sz w:val="28"/>
          <w:szCs w:val="28"/>
        </w:rPr>
      </w:pPr>
    </w:p>
    <w:sectPr w:rsidR="006C5734" w:rsidRPr="007A6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CC"/>
    <w:rsid w:val="00606166"/>
    <w:rsid w:val="007A6FCC"/>
    <w:rsid w:val="00941DE8"/>
    <w:rsid w:val="00A566E8"/>
    <w:rsid w:val="00B67458"/>
    <w:rsid w:val="00E6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4C79"/>
  <w15:chartTrackingRefBased/>
  <w15:docId w15:val="{B81654B1-A707-4B70-973E-ABF74769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6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FC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Strong">
    <w:name w:val="Strong"/>
    <w:basedOn w:val="DefaultParagraphFont"/>
    <w:uiPriority w:val="22"/>
    <w:qFormat/>
    <w:rsid w:val="007A6FCC"/>
    <w:rPr>
      <w:b/>
      <w:bCs/>
    </w:rPr>
  </w:style>
  <w:style w:type="character" w:styleId="Emphasis">
    <w:name w:val="Emphasis"/>
    <w:basedOn w:val="DefaultParagraphFont"/>
    <w:uiPriority w:val="20"/>
    <w:qFormat/>
    <w:rsid w:val="007A6FCC"/>
    <w:rPr>
      <w:i/>
      <w:iCs/>
    </w:rPr>
  </w:style>
  <w:style w:type="character" w:customStyle="1" w:styleId="Heading1Char">
    <w:name w:val="Heading 1 Char"/>
    <w:basedOn w:val="DefaultParagraphFont"/>
    <w:link w:val="Heading1"/>
    <w:uiPriority w:val="9"/>
    <w:rsid w:val="007A6FCC"/>
    <w:rPr>
      <w:rFonts w:ascii="Times New Roman" w:eastAsia="Times New Roman" w:hAnsi="Times New Roman" w:cs="Times New Roman"/>
      <w:b/>
      <w:bCs/>
      <w:kern w:val="36"/>
      <w:sz w:val="48"/>
      <w:szCs w:val="4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7838">
      <w:bodyDiv w:val="1"/>
      <w:marLeft w:val="0"/>
      <w:marRight w:val="0"/>
      <w:marTop w:val="0"/>
      <w:marBottom w:val="0"/>
      <w:divBdr>
        <w:top w:val="none" w:sz="0" w:space="0" w:color="auto"/>
        <w:left w:val="none" w:sz="0" w:space="0" w:color="auto"/>
        <w:bottom w:val="none" w:sz="0" w:space="0" w:color="auto"/>
        <w:right w:val="none" w:sz="0" w:space="0" w:color="auto"/>
      </w:divBdr>
    </w:div>
    <w:div w:id="1159232084">
      <w:bodyDiv w:val="1"/>
      <w:marLeft w:val="0"/>
      <w:marRight w:val="0"/>
      <w:marTop w:val="0"/>
      <w:marBottom w:val="0"/>
      <w:divBdr>
        <w:top w:val="none" w:sz="0" w:space="0" w:color="auto"/>
        <w:left w:val="none" w:sz="0" w:space="0" w:color="auto"/>
        <w:bottom w:val="none" w:sz="0" w:space="0" w:color="auto"/>
        <w:right w:val="none" w:sz="0" w:space="0" w:color="auto"/>
      </w:divBdr>
    </w:div>
    <w:div w:id="15185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8417</Words>
  <Characters>47981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Cahr</dc:creator>
  <cp:keywords/>
  <dc:description/>
  <cp:lastModifiedBy>SEO Cahr</cp:lastModifiedBy>
  <cp:revision>1</cp:revision>
  <dcterms:created xsi:type="dcterms:W3CDTF">2023-10-17T13:08:00Z</dcterms:created>
  <dcterms:modified xsi:type="dcterms:W3CDTF">2023-10-17T13:57:00Z</dcterms:modified>
</cp:coreProperties>
</file>