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82" w:rsidRDefault="00E65BD9" w:rsidP="00E65BD9">
      <w:pPr>
        <w:spacing w:line="360" w:lineRule="auto"/>
        <w:rPr>
          <w:b/>
          <w:sz w:val="28"/>
          <w:szCs w:val="28"/>
          <w:lang w:val="uk-UA"/>
        </w:rPr>
      </w:pPr>
      <w:r>
        <w:rPr>
          <w:b/>
          <w:sz w:val="28"/>
          <w:szCs w:val="28"/>
          <w:lang w:val="uk-UA"/>
        </w:rPr>
        <w:t xml:space="preserve">                                                                                                          </w:t>
      </w:r>
      <w:r w:rsidR="00CE1F82">
        <w:rPr>
          <w:b/>
          <w:sz w:val="28"/>
          <w:szCs w:val="28"/>
          <w:lang w:val="uk-UA"/>
        </w:rPr>
        <w:t xml:space="preserve">  02-09</w:t>
      </w:r>
    </w:p>
    <w:p w:rsidR="00CE1F82" w:rsidRDefault="00CE1F82" w:rsidP="00CE1F82">
      <w:pPr>
        <w:spacing w:line="360" w:lineRule="auto"/>
        <w:ind w:firstLine="708"/>
        <w:jc w:val="center"/>
        <w:rPr>
          <w:b/>
          <w:sz w:val="28"/>
          <w:szCs w:val="28"/>
          <w:lang w:val="uk-UA"/>
        </w:rPr>
      </w:pPr>
    </w:p>
    <w:p w:rsidR="00CE1F82" w:rsidRDefault="00CE1F82" w:rsidP="00CE1F82">
      <w:pPr>
        <w:spacing w:line="360" w:lineRule="auto"/>
        <w:ind w:firstLine="708"/>
        <w:jc w:val="center"/>
        <w:rPr>
          <w:b/>
          <w:sz w:val="28"/>
          <w:szCs w:val="28"/>
          <w:lang w:val="uk-UA"/>
        </w:rPr>
      </w:pPr>
      <w:r>
        <w:rPr>
          <w:b/>
          <w:sz w:val="28"/>
          <w:szCs w:val="28"/>
          <w:lang w:val="uk-UA"/>
        </w:rPr>
        <w:t>Заклад дошкільної освіти№ 4 «Вишенька»</w:t>
      </w:r>
    </w:p>
    <w:p w:rsidR="00CE1F82" w:rsidRDefault="00CE1F82" w:rsidP="00CE1F82">
      <w:pPr>
        <w:spacing w:line="360" w:lineRule="auto"/>
        <w:ind w:firstLine="708"/>
        <w:jc w:val="center"/>
        <w:rPr>
          <w:b/>
          <w:sz w:val="28"/>
          <w:szCs w:val="28"/>
          <w:lang w:val="uk-UA"/>
        </w:rPr>
      </w:pPr>
    </w:p>
    <w:p w:rsidR="00CE1F82" w:rsidRDefault="00CE1F82" w:rsidP="00CE1F82">
      <w:pPr>
        <w:spacing w:line="360" w:lineRule="auto"/>
        <w:ind w:firstLine="708"/>
        <w:jc w:val="center"/>
        <w:rPr>
          <w:b/>
          <w:sz w:val="28"/>
          <w:szCs w:val="28"/>
          <w:lang w:val="uk-UA"/>
        </w:rPr>
      </w:pPr>
    </w:p>
    <w:p w:rsidR="00CE1F82" w:rsidRDefault="00CE1F82" w:rsidP="00CE1F82">
      <w:pPr>
        <w:spacing w:line="360" w:lineRule="auto"/>
        <w:ind w:firstLine="708"/>
        <w:jc w:val="center"/>
        <w:rPr>
          <w:b/>
          <w:sz w:val="28"/>
          <w:szCs w:val="28"/>
          <w:lang w:val="uk-UA"/>
        </w:rPr>
      </w:pPr>
    </w:p>
    <w:p w:rsidR="00CE1F82" w:rsidRDefault="00CE1F82" w:rsidP="00CE1F82">
      <w:pPr>
        <w:spacing w:line="360" w:lineRule="auto"/>
        <w:ind w:firstLine="708"/>
        <w:jc w:val="center"/>
        <w:rPr>
          <w:b/>
          <w:sz w:val="28"/>
          <w:szCs w:val="28"/>
          <w:lang w:val="uk-UA"/>
        </w:rPr>
      </w:pPr>
    </w:p>
    <w:p w:rsidR="00CE1F82" w:rsidRDefault="00CE1F82" w:rsidP="00CE1F82">
      <w:pPr>
        <w:spacing w:line="360" w:lineRule="auto"/>
        <w:ind w:firstLine="708"/>
        <w:jc w:val="center"/>
        <w:rPr>
          <w:b/>
          <w:sz w:val="28"/>
          <w:szCs w:val="28"/>
          <w:lang w:val="uk-UA"/>
        </w:rPr>
      </w:pPr>
    </w:p>
    <w:p w:rsidR="00CE1F82" w:rsidRDefault="00CE1F82" w:rsidP="00CE1F82">
      <w:pPr>
        <w:spacing w:line="360" w:lineRule="auto"/>
        <w:ind w:firstLine="708"/>
        <w:jc w:val="center"/>
        <w:rPr>
          <w:b/>
          <w:sz w:val="52"/>
          <w:szCs w:val="52"/>
          <w:lang w:val="uk-UA"/>
        </w:rPr>
      </w:pPr>
      <w:r>
        <w:rPr>
          <w:b/>
          <w:sz w:val="52"/>
          <w:szCs w:val="52"/>
          <w:lang w:val="uk-UA"/>
        </w:rPr>
        <w:t>Звіт</w:t>
      </w:r>
    </w:p>
    <w:p w:rsidR="00CE1F82" w:rsidRDefault="00CE1F82" w:rsidP="00CE1F82">
      <w:pPr>
        <w:spacing w:line="360" w:lineRule="auto"/>
        <w:ind w:firstLine="708"/>
        <w:jc w:val="center"/>
        <w:rPr>
          <w:b/>
          <w:sz w:val="52"/>
          <w:szCs w:val="52"/>
          <w:lang w:val="uk-UA"/>
        </w:rPr>
      </w:pPr>
      <w:r>
        <w:rPr>
          <w:b/>
          <w:sz w:val="52"/>
          <w:szCs w:val="52"/>
          <w:lang w:val="uk-UA"/>
        </w:rPr>
        <w:t xml:space="preserve">директора закладу  </w:t>
      </w:r>
    </w:p>
    <w:p w:rsidR="00CE1F82" w:rsidRDefault="00CE1F82" w:rsidP="00CE1F82">
      <w:pPr>
        <w:spacing w:line="360" w:lineRule="auto"/>
        <w:ind w:firstLine="708"/>
        <w:jc w:val="center"/>
        <w:rPr>
          <w:b/>
          <w:sz w:val="52"/>
          <w:szCs w:val="52"/>
          <w:lang w:val="uk-UA"/>
        </w:rPr>
      </w:pPr>
      <w:r>
        <w:rPr>
          <w:b/>
          <w:sz w:val="52"/>
          <w:szCs w:val="52"/>
          <w:lang w:val="uk-UA"/>
        </w:rPr>
        <w:t xml:space="preserve">дошкільної освіти  </w:t>
      </w:r>
    </w:p>
    <w:p w:rsidR="00CE1F82" w:rsidRDefault="00CE1F82" w:rsidP="00CE1F82">
      <w:pPr>
        <w:spacing w:line="360" w:lineRule="auto"/>
        <w:ind w:firstLine="708"/>
        <w:jc w:val="center"/>
        <w:rPr>
          <w:b/>
          <w:sz w:val="52"/>
          <w:szCs w:val="52"/>
          <w:lang w:val="uk-UA"/>
        </w:rPr>
      </w:pPr>
      <w:r>
        <w:rPr>
          <w:b/>
          <w:sz w:val="52"/>
          <w:szCs w:val="52"/>
          <w:lang w:val="uk-UA"/>
        </w:rPr>
        <w:t>ЗДО №4 «Вишенька»</w:t>
      </w:r>
    </w:p>
    <w:p w:rsidR="00CE1F82" w:rsidRDefault="00CE1F82" w:rsidP="00CE1F82">
      <w:pPr>
        <w:spacing w:line="360" w:lineRule="auto"/>
        <w:ind w:firstLine="708"/>
        <w:jc w:val="center"/>
        <w:rPr>
          <w:b/>
          <w:sz w:val="52"/>
          <w:szCs w:val="52"/>
          <w:lang w:val="uk-UA"/>
        </w:rPr>
      </w:pPr>
      <w:r>
        <w:rPr>
          <w:b/>
          <w:sz w:val="52"/>
          <w:szCs w:val="52"/>
          <w:lang w:val="uk-UA"/>
        </w:rPr>
        <w:t xml:space="preserve"> у 2021-202</w:t>
      </w:r>
      <w:r w:rsidR="009337B5">
        <w:rPr>
          <w:b/>
          <w:sz w:val="52"/>
          <w:szCs w:val="52"/>
          <w:lang w:val="uk-UA"/>
        </w:rPr>
        <w:t>2</w:t>
      </w:r>
      <w:r>
        <w:rPr>
          <w:b/>
          <w:sz w:val="52"/>
          <w:szCs w:val="52"/>
          <w:lang w:val="uk-UA"/>
        </w:rPr>
        <w:t xml:space="preserve"> навчальному році та підготовку до нового навчального року </w:t>
      </w:r>
    </w:p>
    <w:p w:rsidR="00CE1F82" w:rsidRDefault="00CE1F82" w:rsidP="00CE1F82">
      <w:pPr>
        <w:spacing w:line="360" w:lineRule="auto"/>
        <w:ind w:firstLine="708"/>
        <w:jc w:val="both"/>
        <w:rPr>
          <w:lang w:val="uk-UA"/>
        </w:rPr>
      </w:pPr>
    </w:p>
    <w:p w:rsidR="00CE1F82" w:rsidRDefault="00CE1F82" w:rsidP="00CE1F82">
      <w:pPr>
        <w:spacing w:line="360" w:lineRule="auto"/>
        <w:ind w:firstLine="708"/>
        <w:jc w:val="both"/>
        <w:rPr>
          <w:lang w:val="uk-UA"/>
        </w:rPr>
      </w:pPr>
    </w:p>
    <w:p w:rsidR="00CE1F82" w:rsidRDefault="00CE1F82" w:rsidP="00CE1F82">
      <w:pPr>
        <w:spacing w:line="360" w:lineRule="auto"/>
        <w:ind w:firstLine="708"/>
        <w:jc w:val="both"/>
        <w:rPr>
          <w:lang w:val="uk-UA"/>
        </w:rPr>
      </w:pPr>
    </w:p>
    <w:p w:rsidR="00CE1F82" w:rsidRDefault="00CE1F82" w:rsidP="00CE1F82">
      <w:pPr>
        <w:spacing w:line="360" w:lineRule="auto"/>
        <w:ind w:firstLine="708"/>
        <w:jc w:val="both"/>
        <w:rPr>
          <w:lang w:val="uk-UA"/>
        </w:rPr>
      </w:pPr>
    </w:p>
    <w:p w:rsidR="00CE1F82" w:rsidRDefault="00CE1F82" w:rsidP="00CE1F82">
      <w:pPr>
        <w:spacing w:line="360" w:lineRule="auto"/>
        <w:ind w:firstLine="708"/>
        <w:jc w:val="both"/>
        <w:rPr>
          <w:lang w:val="uk-UA"/>
        </w:rPr>
      </w:pPr>
    </w:p>
    <w:p w:rsidR="00CE1F82" w:rsidRDefault="00CE1F82" w:rsidP="00CE1F82">
      <w:pPr>
        <w:spacing w:line="360" w:lineRule="auto"/>
        <w:ind w:firstLine="708"/>
        <w:jc w:val="both"/>
        <w:rPr>
          <w:lang w:val="uk-UA"/>
        </w:rPr>
      </w:pPr>
    </w:p>
    <w:p w:rsidR="00E65BD9" w:rsidRDefault="00E65BD9" w:rsidP="00CE1F82">
      <w:pPr>
        <w:spacing w:line="360" w:lineRule="auto"/>
        <w:ind w:firstLine="708"/>
        <w:jc w:val="both"/>
        <w:rPr>
          <w:lang w:val="uk-UA"/>
        </w:rPr>
      </w:pPr>
    </w:p>
    <w:p w:rsidR="00E65BD9" w:rsidRDefault="00E65BD9" w:rsidP="00CE1F82">
      <w:pPr>
        <w:spacing w:line="360" w:lineRule="auto"/>
        <w:ind w:firstLine="708"/>
        <w:jc w:val="both"/>
        <w:rPr>
          <w:lang w:val="uk-UA"/>
        </w:rPr>
      </w:pPr>
    </w:p>
    <w:p w:rsidR="009337B5" w:rsidRDefault="009337B5" w:rsidP="00CE1F82">
      <w:pPr>
        <w:spacing w:line="360" w:lineRule="auto"/>
        <w:ind w:firstLine="708"/>
        <w:jc w:val="both"/>
        <w:rPr>
          <w:lang w:val="uk-UA"/>
        </w:rPr>
      </w:pPr>
    </w:p>
    <w:p w:rsidR="00E65BD9" w:rsidRDefault="00E65BD9" w:rsidP="00CE1F82">
      <w:pPr>
        <w:spacing w:line="360" w:lineRule="auto"/>
        <w:ind w:firstLine="708"/>
        <w:jc w:val="both"/>
        <w:rPr>
          <w:lang w:val="uk-UA"/>
        </w:rPr>
      </w:pPr>
    </w:p>
    <w:p w:rsidR="00CE1F82" w:rsidRDefault="00CE1F82" w:rsidP="00CE1F82">
      <w:pPr>
        <w:spacing w:line="360" w:lineRule="auto"/>
        <w:ind w:firstLine="708"/>
        <w:jc w:val="both"/>
        <w:rPr>
          <w:lang w:val="uk-UA"/>
        </w:rPr>
      </w:pPr>
    </w:p>
    <w:p w:rsidR="00CE1F82" w:rsidRDefault="00CE1F82" w:rsidP="00CE1F82">
      <w:pPr>
        <w:jc w:val="both"/>
        <w:rPr>
          <w:sz w:val="28"/>
          <w:szCs w:val="28"/>
          <w:lang w:val="uk-UA"/>
        </w:rPr>
      </w:pPr>
    </w:p>
    <w:p w:rsidR="00CE1F82" w:rsidRDefault="00CE1F82" w:rsidP="00CE1F82">
      <w:pPr>
        <w:jc w:val="both"/>
        <w:rPr>
          <w:sz w:val="28"/>
          <w:szCs w:val="28"/>
          <w:lang w:val="uk-UA"/>
        </w:rPr>
      </w:pPr>
    </w:p>
    <w:p w:rsidR="00CA78C1" w:rsidRDefault="00E65BD9" w:rsidP="00CE1F82">
      <w:pPr>
        <w:jc w:val="both"/>
        <w:rPr>
          <w:sz w:val="28"/>
          <w:szCs w:val="28"/>
        </w:rPr>
      </w:pPr>
      <w:r>
        <w:rPr>
          <w:sz w:val="28"/>
          <w:szCs w:val="28"/>
          <w:lang w:val="uk-UA"/>
        </w:rPr>
        <w:lastRenderedPageBreak/>
        <w:t xml:space="preserve"> Заклад дошкільної освіти</w:t>
      </w:r>
      <w:r w:rsidR="00CE1F82">
        <w:rPr>
          <w:sz w:val="28"/>
          <w:szCs w:val="28"/>
        </w:rPr>
        <w:t xml:space="preserve">  № </w:t>
      </w:r>
      <w:r w:rsidR="00CE1F82">
        <w:rPr>
          <w:sz w:val="28"/>
          <w:szCs w:val="28"/>
          <w:lang w:val="uk-UA"/>
        </w:rPr>
        <w:t>4</w:t>
      </w:r>
      <w:r w:rsidR="00CE1F82">
        <w:rPr>
          <w:sz w:val="28"/>
          <w:szCs w:val="28"/>
        </w:rPr>
        <w:t xml:space="preserve"> </w:t>
      </w:r>
      <w:r>
        <w:rPr>
          <w:sz w:val="28"/>
          <w:szCs w:val="28"/>
          <w:lang w:val="uk-UA"/>
        </w:rPr>
        <w:t xml:space="preserve"> «Вишенька»</w:t>
      </w:r>
      <w:r w:rsidR="00CE1F82">
        <w:rPr>
          <w:sz w:val="28"/>
          <w:szCs w:val="28"/>
        </w:rPr>
        <w:t xml:space="preserve"> </w:t>
      </w:r>
      <w:proofErr w:type="spellStart"/>
      <w:r w:rsidR="00CE1F82">
        <w:rPr>
          <w:sz w:val="28"/>
          <w:szCs w:val="28"/>
        </w:rPr>
        <w:t>знаходиться</w:t>
      </w:r>
      <w:proofErr w:type="spellEnd"/>
      <w:r w:rsidR="00CE1F82">
        <w:rPr>
          <w:sz w:val="28"/>
          <w:szCs w:val="28"/>
        </w:rPr>
        <w:t xml:space="preserve"> за </w:t>
      </w:r>
      <w:proofErr w:type="spellStart"/>
      <w:r w:rsidR="00CE1F82">
        <w:rPr>
          <w:sz w:val="28"/>
          <w:szCs w:val="28"/>
        </w:rPr>
        <w:t>адресою</w:t>
      </w:r>
      <w:proofErr w:type="spellEnd"/>
      <w:r w:rsidR="00CE1F82">
        <w:rPr>
          <w:sz w:val="28"/>
          <w:szCs w:val="28"/>
        </w:rPr>
        <w:t xml:space="preserve">: </w:t>
      </w:r>
    </w:p>
    <w:p w:rsidR="00CE1F82" w:rsidRPr="00CA78C1" w:rsidRDefault="00CA78C1" w:rsidP="00CE1F82">
      <w:pPr>
        <w:jc w:val="both"/>
        <w:rPr>
          <w:sz w:val="28"/>
          <w:szCs w:val="28"/>
          <w:lang w:val="uk-UA"/>
        </w:rPr>
      </w:pPr>
      <w:proofErr w:type="spellStart"/>
      <w:r>
        <w:rPr>
          <w:sz w:val="28"/>
          <w:szCs w:val="28"/>
          <w:lang w:val="uk-UA"/>
        </w:rPr>
        <w:t>м.</w:t>
      </w:r>
      <w:r w:rsidR="00CE1F82">
        <w:rPr>
          <w:sz w:val="28"/>
          <w:szCs w:val="28"/>
          <w:lang w:val="uk-UA"/>
        </w:rPr>
        <w:t>Старокостянтинів</w:t>
      </w:r>
      <w:proofErr w:type="spellEnd"/>
      <w:r w:rsidR="00CE1F82">
        <w:rPr>
          <w:sz w:val="28"/>
          <w:szCs w:val="28"/>
          <w:lang w:val="uk-UA"/>
        </w:rPr>
        <w:t>, вулиця 20 дистанції колії, 10</w:t>
      </w:r>
      <w:r w:rsidR="00CE1F82">
        <w:rPr>
          <w:sz w:val="28"/>
          <w:szCs w:val="28"/>
        </w:rPr>
        <w:t xml:space="preserve">. </w:t>
      </w:r>
      <w:proofErr w:type="spellStart"/>
      <w:r w:rsidR="00CE1F82">
        <w:rPr>
          <w:sz w:val="28"/>
          <w:szCs w:val="28"/>
        </w:rPr>
        <w:t>Діє</w:t>
      </w:r>
      <w:proofErr w:type="spellEnd"/>
      <w:r w:rsidR="00CE1F82">
        <w:rPr>
          <w:sz w:val="28"/>
          <w:szCs w:val="28"/>
        </w:rPr>
        <w:t xml:space="preserve"> </w:t>
      </w:r>
      <w:proofErr w:type="spellStart"/>
      <w:r w:rsidR="00CE1F82">
        <w:rPr>
          <w:sz w:val="28"/>
          <w:szCs w:val="28"/>
        </w:rPr>
        <w:t>з</w:t>
      </w:r>
      <w:proofErr w:type="spellEnd"/>
      <w:r w:rsidR="00CE1F82">
        <w:rPr>
          <w:sz w:val="28"/>
          <w:szCs w:val="28"/>
        </w:rPr>
        <w:t xml:space="preserve"> </w:t>
      </w:r>
      <w:r w:rsidR="00CE1F82">
        <w:rPr>
          <w:sz w:val="28"/>
          <w:szCs w:val="28"/>
          <w:lang w:val="uk-UA"/>
        </w:rPr>
        <w:t>02 січ</w:t>
      </w:r>
      <w:proofErr w:type="spellStart"/>
      <w:r w:rsidR="00CE1F82">
        <w:rPr>
          <w:sz w:val="28"/>
          <w:szCs w:val="28"/>
        </w:rPr>
        <w:t>ня</w:t>
      </w:r>
      <w:proofErr w:type="spellEnd"/>
      <w:r w:rsidR="00CE1F82">
        <w:rPr>
          <w:sz w:val="28"/>
          <w:szCs w:val="28"/>
        </w:rPr>
        <w:t xml:space="preserve"> 19</w:t>
      </w:r>
      <w:r w:rsidR="00CE1F82">
        <w:rPr>
          <w:sz w:val="28"/>
          <w:szCs w:val="28"/>
          <w:lang w:val="uk-UA"/>
        </w:rPr>
        <w:t xml:space="preserve">80 </w:t>
      </w:r>
      <w:r w:rsidR="00CE1F82">
        <w:rPr>
          <w:sz w:val="28"/>
          <w:szCs w:val="28"/>
        </w:rPr>
        <w:t xml:space="preserve">р.,  </w:t>
      </w:r>
      <w:proofErr w:type="spellStart"/>
      <w:r w:rsidR="00CE1F82">
        <w:rPr>
          <w:sz w:val="28"/>
          <w:szCs w:val="28"/>
        </w:rPr>
        <w:t>розрахований</w:t>
      </w:r>
      <w:proofErr w:type="spellEnd"/>
      <w:r w:rsidR="00CE1F82">
        <w:rPr>
          <w:sz w:val="28"/>
          <w:szCs w:val="28"/>
        </w:rPr>
        <w:t xml:space="preserve"> на </w:t>
      </w:r>
      <w:r w:rsidR="00CE1F82">
        <w:rPr>
          <w:sz w:val="28"/>
          <w:szCs w:val="28"/>
          <w:lang w:val="uk-UA"/>
        </w:rPr>
        <w:t>25</w:t>
      </w:r>
      <w:r w:rsidR="00CE1F82">
        <w:rPr>
          <w:sz w:val="28"/>
          <w:szCs w:val="28"/>
        </w:rPr>
        <w:t xml:space="preserve"> </w:t>
      </w:r>
      <w:proofErr w:type="spellStart"/>
      <w:r w:rsidR="00CE1F82">
        <w:rPr>
          <w:sz w:val="28"/>
          <w:szCs w:val="28"/>
        </w:rPr>
        <w:t>місць</w:t>
      </w:r>
      <w:proofErr w:type="spellEnd"/>
      <w:r w:rsidR="00CE1F82">
        <w:rPr>
          <w:sz w:val="28"/>
          <w:szCs w:val="28"/>
        </w:rPr>
        <w:t xml:space="preserve">. </w:t>
      </w:r>
      <w:proofErr w:type="gramStart"/>
      <w:r w:rsidR="00CE1F82">
        <w:rPr>
          <w:sz w:val="28"/>
          <w:szCs w:val="28"/>
        </w:rPr>
        <w:t>З</w:t>
      </w:r>
      <w:proofErr w:type="gramEnd"/>
      <w:r w:rsidR="00CE1F82">
        <w:rPr>
          <w:sz w:val="28"/>
          <w:szCs w:val="28"/>
        </w:rPr>
        <w:t xml:space="preserve"> 20</w:t>
      </w:r>
      <w:r w:rsidR="00CE1F82">
        <w:rPr>
          <w:sz w:val="28"/>
          <w:szCs w:val="28"/>
          <w:lang w:val="uk-UA"/>
        </w:rPr>
        <w:t>08</w:t>
      </w:r>
      <w:r w:rsidR="00CE1F82">
        <w:rPr>
          <w:sz w:val="28"/>
          <w:szCs w:val="28"/>
        </w:rPr>
        <w:t xml:space="preserve"> року у </w:t>
      </w:r>
      <w:proofErr w:type="spellStart"/>
      <w:r w:rsidR="00CE1F82">
        <w:rPr>
          <w:sz w:val="28"/>
          <w:szCs w:val="28"/>
        </w:rPr>
        <w:t>закладі</w:t>
      </w:r>
      <w:proofErr w:type="spellEnd"/>
      <w:r w:rsidR="00CE1F82">
        <w:rPr>
          <w:sz w:val="28"/>
          <w:szCs w:val="28"/>
        </w:rPr>
        <w:t xml:space="preserve"> </w:t>
      </w:r>
      <w:proofErr w:type="spellStart"/>
      <w:r w:rsidR="00CE1F82">
        <w:rPr>
          <w:sz w:val="28"/>
          <w:szCs w:val="28"/>
        </w:rPr>
        <w:t>функціонує</w:t>
      </w:r>
      <w:proofErr w:type="spellEnd"/>
      <w:r w:rsidR="00CE1F82">
        <w:rPr>
          <w:sz w:val="28"/>
          <w:szCs w:val="28"/>
        </w:rPr>
        <w:t xml:space="preserve"> </w:t>
      </w:r>
      <w:r>
        <w:rPr>
          <w:sz w:val="28"/>
          <w:szCs w:val="28"/>
          <w:lang w:val="uk-UA"/>
        </w:rPr>
        <w:t xml:space="preserve"> </w:t>
      </w:r>
      <w:r w:rsidR="00CE1F82">
        <w:rPr>
          <w:sz w:val="28"/>
          <w:szCs w:val="28"/>
          <w:lang w:val="uk-UA"/>
        </w:rPr>
        <w:t>2</w:t>
      </w:r>
      <w:r w:rsidR="00CE1F82">
        <w:rPr>
          <w:sz w:val="28"/>
          <w:szCs w:val="28"/>
        </w:rPr>
        <w:t xml:space="preserve"> </w:t>
      </w:r>
      <w:proofErr w:type="spellStart"/>
      <w:r w:rsidR="00CE1F82">
        <w:rPr>
          <w:sz w:val="28"/>
          <w:szCs w:val="28"/>
        </w:rPr>
        <w:t>груп</w:t>
      </w:r>
      <w:proofErr w:type="spellEnd"/>
      <w:r w:rsidR="00CE1F82">
        <w:rPr>
          <w:sz w:val="28"/>
          <w:szCs w:val="28"/>
          <w:lang w:val="uk-UA"/>
        </w:rPr>
        <w:t>и</w:t>
      </w:r>
      <w:r>
        <w:rPr>
          <w:sz w:val="28"/>
          <w:szCs w:val="28"/>
        </w:rPr>
        <w:t xml:space="preserve"> . </w:t>
      </w:r>
      <w:r>
        <w:rPr>
          <w:sz w:val="28"/>
          <w:szCs w:val="28"/>
          <w:lang w:val="uk-UA"/>
        </w:rPr>
        <w:t>У 2021-2022році заклад  відвідувало  31 дитина.</w:t>
      </w:r>
    </w:p>
    <w:p w:rsidR="00CE1F82" w:rsidRDefault="00CE1F82" w:rsidP="00CE1F82">
      <w:pPr>
        <w:ind w:firstLine="708"/>
        <w:jc w:val="both"/>
        <w:rPr>
          <w:spacing w:val="-2"/>
          <w:sz w:val="28"/>
          <w:szCs w:val="28"/>
        </w:rPr>
      </w:pPr>
      <w:proofErr w:type="spellStart"/>
      <w:r>
        <w:rPr>
          <w:sz w:val="28"/>
          <w:szCs w:val="28"/>
        </w:rPr>
        <w:t>Протягом</w:t>
      </w:r>
      <w:proofErr w:type="spellEnd"/>
      <w:r>
        <w:rPr>
          <w:sz w:val="28"/>
          <w:szCs w:val="28"/>
        </w:rPr>
        <w:t xml:space="preserve"> </w:t>
      </w:r>
      <w:r w:rsidR="00CA78C1">
        <w:rPr>
          <w:sz w:val="28"/>
          <w:szCs w:val="28"/>
          <w:lang w:val="uk-UA"/>
        </w:rPr>
        <w:t>2021</w:t>
      </w:r>
      <w:r>
        <w:rPr>
          <w:sz w:val="28"/>
          <w:szCs w:val="28"/>
          <w:lang w:val="uk-UA"/>
        </w:rPr>
        <w:t>/</w:t>
      </w:r>
      <w:r w:rsidR="00CA78C1">
        <w:rPr>
          <w:sz w:val="28"/>
          <w:szCs w:val="28"/>
          <w:lang w:val="uk-UA"/>
        </w:rPr>
        <w:t>2022</w:t>
      </w:r>
      <w:r>
        <w:rPr>
          <w:sz w:val="28"/>
          <w:szCs w:val="28"/>
          <w:lang w:val="uk-UA"/>
        </w:rPr>
        <w:t xml:space="preserve"> </w:t>
      </w:r>
      <w:proofErr w:type="spellStart"/>
      <w:r w:rsidR="00CA78C1">
        <w:rPr>
          <w:sz w:val="28"/>
          <w:szCs w:val="28"/>
        </w:rPr>
        <w:t>навчального</w:t>
      </w:r>
      <w:proofErr w:type="spellEnd"/>
      <w:r w:rsidR="00CA78C1">
        <w:rPr>
          <w:sz w:val="28"/>
          <w:szCs w:val="28"/>
        </w:rPr>
        <w:t xml:space="preserve"> року </w:t>
      </w:r>
      <w:r w:rsidR="00CA78C1">
        <w:rPr>
          <w:sz w:val="28"/>
          <w:szCs w:val="28"/>
          <w:lang w:val="uk-UA"/>
        </w:rPr>
        <w:t>ЗДО</w:t>
      </w:r>
      <w:r w:rsidR="00CA78C1">
        <w:rPr>
          <w:sz w:val="28"/>
          <w:szCs w:val="28"/>
        </w:rPr>
        <w:t xml:space="preserve">  </w:t>
      </w:r>
      <w:proofErr w:type="spellStart"/>
      <w:r w:rsidR="00CA78C1">
        <w:rPr>
          <w:sz w:val="28"/>
          <w:szCs w:val="28"/>
        </w:rPr>
        <w:t>працювало</w:t>
      </w:r>
      <w:proofErr w:type="spellEnd"/>
      <w:r>
        <w:rPr>
          <w:sz w:val="28"/>
          <w:szCs w:val="28"/>
        </w:rPr>
        <w:t xml:space="preserve"> за </w:t>
      </w:r>
      <w:proofErr w:type="spellStart"/>
      <w:r>
        <w:rPr>
          <w:sz w:val="28"/>
          <w:szCs w:val="28"/>
        </w:rPr>
        <w:t>Базовим</w:t>
      </w:r>
      <w:proofErr w:type="spellEnd"/>
      <w:r>
        <w:rPr>
          <w:sz w:val="28"/>
          <w:szCs w:val="28"/>
        </w:rPr>
        <w:t xml:space="preserve"> компонентом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та </w:t>
      </w:r>
      <w:proofErr w:type="spellStart"/>
      <w:r>
        <w:rPr>
          <w:sz w:val="28"/>
          <w:szCs w:val="28"/>
        </w:rPr>
        <w:t>програмою</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дитини</w:t>
      </w:r>
      <w:proofErr w:type="spellEnd"/>
      <w:r>
        <w:rPr>
          <w:sz w:val="28"/>
          <w:szCs w:val="28"/>
        </w:rPr>
        <w:t xml:space="preserve"> </w:t>
      </w:r>
      <w:proofErr w:type="spellStart"/>
      <w:r>
        <w:rPr>
          <w:sz w:val="28"/>
          <w:szCs w:val="28"/>
        </w:rPr>
        <w:t>дошкільного</w:t>
      </w:r>
      <w:proofErr w:type="spellEnd"/>
      <w:r>
        <w:rPr>
          <w:sz w:val="28"/>
          <w:szCs w:val="28"/>
        </w:rPr>
        <w:t xml:space="preserve"> </w:t>
      </w:r>
      <w:proofErr w:type="spellStart"/>
      <w:r>
        <w:rPr>
          <w:sz w:val="28"/>
          <w:szCs w:val="28"/>
        </w:rPr>
        <w:t>віку</w:t>
      </w:r>
      <w:proofErr w:type="spellEnd"/>
      <w:r>
        <w:rPr>
          <w:sz w:val="28"/>
          <w:szCs w:val="28"/>
        </w:rPr>
        <w:t xml:space="preserve"> «</w:t>
      </w:r>
      <w:r>
        <w:rPr>
          <w:sz w:val="28"/>
          <w:szCs w:val="28"/>
          <w:lang w:val="uk-UA"/>
        </w:rPr>
        <w:t xml:space="preserve">Українське </w:t>
      </w:r>
      <w:proofErr w:type="spellStart"/>
      <w:r>
        <w:rPr>
          <w:sz w:val="28"/>
          <w:szCs w:val="28"/>
          <w:lang w:val="uk-UA"/>
        </w:rPr>
        <w:t>дошкілля</w:t>
      </w:r>
      <w:proofErr w:type="spellEnd"/>
      <w:r>
        <w:rPr>
          <w:sz w:val="28"/>
          <w:szCs w:val="28"/>
        </w:rPr>
        <w:t xml:space="preserve">» </w:t>
      </w:r>
      <w:r>
        <w:rPr>
          <w:sz w:val="28"/>
          <w:szCs w:val="28"/>
          <w:lang w:val="uk-UA"/>
        </w:rPr>
        <w:t>в</w:t>
      </w:r>
      <w:r>
        <w:rPr>
          <w:sz w:val="28"/>
          <w:szCs w:val="28"/>
        </w:rPr>
        <w:t xml:space="preserve">  </w:t>
      </w:r>
      <w:proofErr w:type="spellStart"/>
      <w:r>
        <w:rPr>
          <w:sz w:val="28"/>
          <w:szCs w:val="28"/>
          <w:lang w:val="uk-UA"/>
        </w:rPr>
        <w:t>обо</w:t>
      </w:r>
      <w:r>
        <w:rPr>
          <w:sz w:val="28"/>
          <w:szCs w:val="28"/>
        </w:rPr>
        <w:t>х</w:t>
      </w:r>
      <w:proofErr w:type="spellEnd"/>
      <w:r>
        <w:rPr>
          <w:sz w:val="28"/>
          <w:szCs w:val="28"/>
        </w:rPr>
        <w:t xml:space="preserve"> </w:t>
      </w:r>
      <w:proofErr w:type="spellStart"/>
      <w:r>
        <w:rPr>
          <w:sz w:val="28"/>
          <w:szCs w:val="28"/>
        </w:rPr>
        <w:t>вікових</w:t>
      </w:r>
      <w:proofErr w:type="spellEnd"/>
      <w:r>
        <w:rPr>
          <w:sz w:val="28"/>
          <w:szCs w:val="28"/>
        </w:rPr>
        <w:t xml:space="preserve"> </w:t>
      </w:r>
      <w:proofErr w:type="spellStart"/>
      <w:r>
        <w:rPr>
          <w:sz w:val="28"/>
          <w:szCs w:val="28"/>
        </w:rPr>
        <w:t>групах</w:t>
      </w:r>
      <w:proofErr w:type="spellEnd"/>
      <w:r>
        <w:rPr>
          <w:sz w:val="28"/>
          <w:szCs w:val="28"/>
        </w:rPr>
        <w:t xml:space="preserve"> закладу. </w:t>
      </w:r>
      <w:proofErr w:type="spellStart"/>
      <w:r>
        <w:rPr>
          <w:sz w:val="28"/>
          <w:szCs w:val="28"/>
        </w:rPr>
        <w:t>Навчальний</w:t>
      </w:r>
      <w:proofErr w:type="spellEnd"/>
      <w:r>
        <w:rPr>
          <w:sz w:val="28"/>
          <w:szCs w:val="28"/>
        </w:rPr>
        <w:t xml:space="preserve"> план </w:t>
      </w:r>
      <w:proofErr w:type="spellStart"/>
      <w:r>
        <w:rPr>
          <w:sz w:val="28"/>
          <w:szCs w:val="28"/>
        </w:rPr>
        <w:t>складений</w:t>
      </w:r>
      <w:proofErr w:type="spellEnd"/>
      <w:r>
        <w:rPr>
          <w:sz w:val="28"/>
          <w:szCs w:val="28"/>
        </w:rPr>
        <w:t xml:space="preserve"> на </w:t>
      </w:r>
      <w:proofErr w:type="spellStart"/>
      <w:r>
        <w:rPr>
          <w:sz w:val="28"/>
          <w:szCs w:val="28"/>
        </w:rPr>
        <w:t>основі</w:t>
      </w:r>
      <w:proofErr w:type="spellEnd"/>
      <w:r>
        <w:rPr>
          <w:sz w:val="28"/>
          <w:szCs w:val="28"/>
        </w:rPr>
        <w:t xml:space="preserve"> Базового компонента та </w:t>
      </w:r>
      <w:proofErr w:type="spellStart"/>
      <w:r>
        <w:rPr>
          <w:sz w:val="28"/>
          <w:szCs w:val="28"/>
        </w:rPr>
        <w:t>програми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всебічний</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дитини</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з</w:t>
      </w:r>
      <w:proofErr w:type="spellEnd"/>
      <w:r>
        <w:rPr>
          <w:sz w:val="28"/>
          <w:szCs w:val="28"/>
        </w:rPr>
        <w:t xml:space="preserve"> Законом </w:t>
      </w:r>
      <w:proofErr w:type="spellStart"/>
      <w:r>
        <w:rPr>
          <w:sz w:val="28"/>
          <w:szCs w:val="28"/>
        </w:rPr>
        <w:t>України</w:t>
      </w:r>
      <w:proofErr w:type="spellEnd"/>
      <w:r>
        <w:rPr>
          <w:sz w:val="28"/>
          <w:szCs w:val="28"/>
        </w:rPr>
        <w:t xml:space="preserve"> «Про </w:t>
      </w:r>
      <w:proofErr w:type="spellStart"/>
      <w:r>
        <w:rPr>
          <w:sz w:val="28"/>
          <w:szCs w:val="28"/>
        </w:rPr>
        <w:t>дошкільну</w:t>
      </w:r>
      <w:proofErr w:type="spellEnd"/>
      <w:r>
        <w:rPr>
          <w:sz w:val="28"/>
          <w:szCs w:val="28"/>
        </w:rPr>
        <w:t xml:space="preserve"> </w:t>
      </w:r>
      <w:proofErr w:type="spellStart"/>
      <w:r>
        <w:rPr>
          <w:sz w:val="28"/>
          <w:szCs w:val="28"/>
        </w:rPr>
        <w:t>освіту</w:t>
      </w:r>
      <w:proofErr w:type="spellEnd"/>
      <w:r>
        <w:rPr>
          <w:sz w:val="28"/>
          <w:szCs w:val="28"/>
          <w:lang w:val="uk-UA"/>
        </w:rPr>
        <w:t>»</w:t>
      </w:r>
      <w:r>
        <w:rPr>
          <w:sz w:val="28"/>
          <w:szCs w:val="28"/>
        </w:rPr>
        <w:t xml:space="preserve">. </w:t>
      </w:r>
      <w:proofErr w:type="spellStart"/>
      <w:r>
        <w:rPr>
          <w:sz w:val="28"/>
          <w:szCs w:val="28"/>
        </w:rPr>
        <w:t>О</w:t>
      </w:r>
      <w:r w:rsidR="00CA78C1">
        <w:rPr>
          <w:spacing w:val="-2"/>
          <w:sz w:val="28"/>
          <w:szCs w:val="28"/>
        </w:rPr>
        <w:t>світній</w:t>
      </w:r>
      <w:proofErr w:type="spellEnd"/>
      <w:r w:rsidR="00CA78C1">
        <w:rPr>
          <w:spacing w:val="-2"/>
          <w:sz w:val="28"/>
          <w:szCs w:val="28"/>
        </w:rPr>
        <w:t xml:space="preserve"> </w:t>
      </w:r>
      <w:proofErr w:type="spellStart"/>
      <w:r w:rsidR="00CA78C1">
        <w:rPr>
          <w:spacing w:val="-2"/>
          <w:sz w:val="28"/>
          <w:szCs w:val="28"/>
        </w:rPr>
        <w:t>процес</w:t>
      </w:r>
      <w:proofErr w:type="spellEnd"/>
      <w:r w:rsidR="00CA78C1">
        <w:rPr>
          <w:spacing w:val="-2"/>
          <w:sz w:val="28"/>
          <w:szCs w:val="28"/>
        </w:rPr>
        <w:t xml:space="preserve"> у </w:t>
      </w:r>
      <w:r>
        <w:rPr>
          <w:spacing w:val="-2"/>
          <w:sz w:val="28"/>
          <w:szCs w:val="28"/>
        </w:rPr>
        <w:t>З</w:t>
      </w:r>
      <w:r w:rsidR="00CA78C1">
        <w:rPr>
          <w:spacing w:val="-2"/>
          <w:sz w:val="28"/>
          <w:szCs w:val="28"/>
          <w:lang w:val="uk-UA"/>
        </w:rPr>
        <w:t>ДО</w:t>
      </w:r>
      <w:r>
        <w:rPr>
          <w:spacing w:val="-2"/>
          <w:sz w:val="28"/>
          <w:szCs w:val="28"/>
        </w:rPr>
        <w:t xml:space="preserve"> № </w:t>
      </w:r>
      <w:r>
        <w:rPr>
          <w:spacing w:val="-2"/>
          <w:sz w:val="28"/>
          <w:szCs w:val="28"/>
          <w:lang w:val="uk-UA"/>
        </w:rPr>
        <w:t>4</w:t>
      </w:r>
      <w:r>
        <w:rPr>
          <w:spacing w:val="-2"/>
          <w:sz w:val="28"/>
          <w:szCs w:val="28"/>
        </w:rPr>
        <w:t xml:space="preserve"> </w:t>
      </w:r>
      <w:proofErr w:type="spellStart"/>
      <w:r>
        <w:rPr>
          <w:spacing w:val="-2"/>
          <w:sz w:val="28"/>
          <w:szCs w:val="28"/>
        </w:rPr>
        <w:t>здійснювався</w:t>
      </w:r>
      <w:proofErr w:type="spellEnd"/>
      <w:r>
        <w:rPr>
          <w:spacing w:val="-2"/>
          <w:sz w:val="28"/>
          <w:szCs w:val="28"/>
        </w:rPr>
        <w:t xml:space="preserve"> за </w:t>
      </w:r>
      <w:proofErr w:type="spellStart"/>
      <w:r>
        <w:rPr>
          <w:spacing w:val="-2"/>
          <w:sz w:val="28"/>
          <w:szCs w:val="28"/>
        </w:rPr>
        <w:t>пріоритетними</w:t>
      </w:r>
      <w:proofErr w:type="spellEnd"/>
      <w:r>
        <w:rPr>
          <w:spacing w:val="-2"/>
          <w:sz w:val="28"/>
          <w:szCs w:val="28"/>
        </w:rPr>
        <w:t xml:space="preserve"> </w:t>
      </w:r>
      <w:proofErr w:type="spellStart"/>
      <w:r>
        <w:rPr>
          <w:spacing w:val="-2"/>
          <w:sz w:val="28"/>
          <w:szCs w:val="28"/>
        </w:rPr>
        <w:t>напрямами</w:t>
      </w:r>
      <w:proofErr w:type="spellEnd"/>
      <w:r>
        <w:rPr>
          <w:spacing w:val="-2"/>
          <w:sz w:val="28"/>
          <w:szCs w:val="28"/>
        </w:rPr>
        <w:t xml:space="preserve"> </w:t>
      </w:r>
      <w:proofErr w:type="spellStart"/>
      <w:r>
        <w:rPr>
          <w:spacing w:val="-2"/>
          <w:sz w:val="28"/>
          <w:szCs w:val="28"/>
        </w:rPr>
        <w:t>роботи</w:t>
      </w:r>
      <w:proofErr w:type="spellEnd"/>
      <w:r>
        <w:rPr>
          <w:spacing w:val="-2"/>
          <w:sz w:val="28"/>
          <w:szCs w:val="28"/>
        </w:rPr>
        <w:t xml:space="preserve">, </w:t>
      </w:r>
      <w:proofErr w:type="spellStart"/>
      <w:r>
        <w:rPr>
          <w:spacing w:val="-2"/>
          <w:sz w:val="28"/>
          <w:szCs w:val="28"/>
        </w:rPr>
        <w:t>які</w:t>
      </w:r>
      <w:proofErr w:type="spellEnd"/>
      <w:r>
        <w:rPr>
          <w:spacing w:val="-2"/>
          <w:sz w:val="28"/>
          <w:szCs w:val="28"/>
        </w:rPr>
        <w:t xml:space="preserve"> </w:t>
      </w:r>
      <w:proofErr w:type="spellStart"/>
      <w:r>
        <w:rPr>
          <w:spacing w:val="-2"/>
          <w:sz w:val="28"/>
          <w:szCs w:val="28"/>
        </w:rPr>
        <w:t>сприяли</w:t>
      </w:r>
      <w:proofErr w:type="spellEnd"/>
      <w:r>
        <w:rPr>
          <w:spacing w:val="-2"/>
          <w:sz w:val="28"/>
          <w:szCs w:val="28"/>
        </w:rPr>
        <w:t xml:space="preserve"> </w:t>
      </w:r>
      <w:proofErr w:type="spellStart"/>
      <w:r>
        <w:rPr>
          <w:spacing w:val="-2"/>
          <w:sz w:val="28"/>
          <w:szCs w:val="28"/>
        </w:rPr>
        <w:t>здійсненню</w:t>
      </w:r>
      <w:proofErr w:type="spellEnd"/>
      <w:r>
        <w:rPr>
          <w:spacing w:val="-2"/>
          <w:sz w:val="28"/>
          <w:szCs w:val="28"/>
        </w:rPr>
        <w:t xml:space="preserve"> системного </w:t>
      </w:r>
      <w:proofErr w:type="spellStart"/>
      <w:r>
        <w:rPr>
          <w:spacing w:val="-2"/>
          <w:sz w:val="28"/>
          <w:szCs w:val="28"/>
        </w:rPr>
        <w:t>підходу</w:t>
      </w:r>
      <w:proofErr w:type="spellEnd"/>
      <w:r>
        <w:rPr>
          <w:spacing w:val="-2"/>
          <w:sz w:val="28"/>
          <w:szCs w:val="28"/>
        </w:rPr>
        <w:t xml:space="preserve"> до </w:t>
      </w:r>
      <w:proofErr w:type="spellStart"/>
      <w:r>
        <w:rPr>
          <w:spacing w:val="-2"/>
          <w:sz w:val="28"/>
          <w:szCs w:val="28"/>
        </w:rPr>
        <w:t>формування</w:t>
      </w:r>
      <w:proofErr w:type="spellEnd"/>
      <w:r>
        <w:rPr>
          <w:spacing w:val="-2"/>
          <w:sz w:val="28"/>
          <w:szCs w:val="28"/>
        </w:rPr>
        <w:t xml:space="preserve"> </w:t>
      </w:r>
      <w:proofErr w:type="spellStart"/>
      <w:r>
        <w:rPr>
          <w:spacing w:val="-2"/>
          <w:sz w:val="28"/>
          <w:szCs w:val="28"/>
        </w:rPr>
        <w:t>цілісної</w:t>
      </w:r>
      <w:proofErr w:type="spellEnd"/>
      <w:r>
        <w:rPr>
          <w:spacing w:val="-2"/>
          <w:sz w:val="28"/>
          <w:szCs w:val="28"/>
        </w:rPr>
        <w:t xml:space="preserve"> </w:t>
      </w:r>
      <w:proofErr w:type="spellStart"/>
      <w:r>
        <w:rPr>
          <w:spacing w:val="-2"/>
          <w:sz w:val="28"/>
          <w:szCs w:val="28"/>
        </w:rPr>
        <w:t>дитячої</w:t>
      </w:r>
      <w:proofErr w:type="spellEnd"/>
      <w:r>
        <w:rPr>
          <w:spacing w:val="-2"/>
          <w:sz w:val="28"/>
          <w:szCs w:val="28"/>
        </w:rPr>
        <w:t xml:space="preserve"> </w:t>
      </w:r>
      <w:proofErr w:type="spellStart"/>
      <w:r>
        <w:rPr>
          <w:spacing w:val="-2"/>
          <w:sz w:val="28"/>
          <w:szCs w:val="28"/>
        </w:rPr>
        <w:t>особистості</w:t>
      </w:r>
      <w:proofErr w:type="spellEnd"/>
      <w:r>
        <w:rPr>
          <w:spacing w:val="-2"/>
          <w:sz w:val="28"/>
          <w:szCs w:val="28"/>
        </w:rPr>
        <w:t xml:space="preserve"> за </w:t>
      </w:r>
      <w:proofErr w:type="spellStart"/>
      <w:r>
        <w:rPr>
          <w:spacing w:val="-2"/>
          <w:sz w:val="28"/>
          <w:szCs w:val="28"/>
        </w:rPr>
        <w:t>лініями</w:t>
      </w:r>
      <w:proofErr w:type="spellEnd"/>
      <w:r>
        <w:rPr>
          <w:spacing w:val="-2"/>
          <w:sz w:val="28"/>
          <w:szCs w:val="28"/>
        </w:rPr>
        <w:t xml:space="preserve"> </w:t>
      </w:r>
      <w:proofErr w:type="spellStart"/>
      <w:r>
        <w:rPr>
          <w:spacing w:val="-2"/>
          <w:sz w:val="28"/>
          <w:szCs w:val="28"/>
        </w:rPr>
        <w:t>розвитку</w:t>
      </w:r>
      <w:proofErr w:type="spellEnd"/>
      <w:r>
        <w:rPr>
          <w:spacing w:val="-2"/>
          <w:sz w:val="28"/>
          <w:szCs w:val="28"/>
        </w:rPr>
        <w:t xml:space="preserve">.  </w:t>
      </w:r>
    </w:p>
    <w:p w:rsidR="00CE1F82" w:rsidRDefault="00CA78C1" w:rsidP="00CE1F82">
      <w:pPr>
        <w:jc w:val="both"/>
        <w:rPr>
          <w:sz w:val="28"/>
          <w:szCs w:val="28"/>
          <w:lang w:val="uk-UA"/>
        </w:rPr>
      </w:pPr>
      <w:r>
        <w:rPr>
          <w:sz w:val="28"/>
          <w:szCs w:val="28"/>
        </w:rPr>
        <w:t xml:space="preserve">Режим </w:t>
      </w:r>
      <w:proofErr w:type="spellStart"/>
      <w:r>
        <w:rPr>
          <w:sz w:val="28"/>
          <w:szCs w:val="28"/>
        </w:rPr>
        <w:t>роботи</w:t>
      </w:r>
      <w:proofErr w:type="spellEnd"/>
      <w:r>
        <w:rPr>
          <w:sz w:val="28"/>
          <w:szCs w:val="28"/>
        </w:rPr>
        <w:t xml:space="preserve">  </w:t>
      </w:r>
      <w:r w:rsidR="00CE1F82">
        <w:rPr>
          <w:sz w:val="28"/>
          <w:szCs w:val="28"/>
        </w:rPr>
        <w:t>З</w:t>
      </w:r>
      <w:r>
        <w:rPr>
          <w:sz w:val="28"/>
          <w:szCs w:val="28"/>
          <w:lang w:val="uk-UA"/>
        </w:rPr>
        <w:t>ДО</w:t>
      </w:r>
      <w:r w:rsidR="00CE1F82">
        <w:rPr>
          <w:sz w:val="28"/>
          <w:szCs w:val="28"/>
        </w:rPr>
        <w:t xml:space="preserve"> № </w:t>
      </w:r>
      <w:r w:rsidR="00CE1F82">
        <w:rPr>
          <w:sz w:val="28"/>
          <w:szCs w:val="28"/>
          <w:lang w:val="uk-UA"/>
        </w:rPr>
        <w:t>4</w:t>
      </w:r>
      <w:r w:rsidR="00CE1F82">
        <w:rPr>
          <w:sz w:val="28"/>
          <w:szCs w:val="28"/>
        </w:rPr>
        <w:t xml:space="preserve"> </w:t>
      </w:r>
      <w:proofErr w:type="spellStart"/>
      <w:r w:rsidR="00CE1F82">
        <w:rPr>
          <w:sz w:val="28"/>
          <w:szCs w:val="28"/>
        </w:rPr>
        <w:t>п’ятиденний</w:t>
      </w:r>
      <w:proofErr w:type="spellEnd"/>
      <w:r w:rsidR="00CE1F82">
        <w:rPr>
          <w:sz w:val="28"/>
          <w:szCs w:val="28"/>
        </w:rPr>
        <w:t xml:space="preserve"> </w:t>
      </w:r>
      <w:proofErr w:type="spellStart"/>
      <w:r w:rsidR="00CE1F82">
        <w:rPr>
          <w:sz w:val="28"/>
          <w:szCs w:val="28"/>
        </w:rPr>
        <w:t>з</w:t>
      </w:r>
      <w:proofErr w:type="spellEnd"/>
      <w:r w:rsidR="00CE1F82">
        <w:rPr>
          <w:sz w:val="28"/>
          <w:szCs w:val="28"/>
        </w:rPr>
        <w:t xml:space="preserve"> 7.00. до 1</w:t>
      </w:r>
      <w:r w:rsidR="00CE1F82">
        <w:rPr>
          <w:sz w:val="28"/>
          <w:szCs w:val="28"/>
          <w:lang w:val="uk-UA"/>
        </w:rPr>
        <w:t>7</w:t>
      </w:r>
      <w:r w:rsidR="00CE1F82">
        <w:rPr>
          <w:sz w:val="28"/>
          <w:szCs w:val="28"/>
        </w:rPr>
        <w:t>.</w:t>
      </w:r>
      <w:r w:rsidR="00CE1F82">
        <w:rPr>
          <w:sz w:val="28"/>
          <w:szCs w:val="28"/>
          <w:lang w:val="uk-UA"/>
        </w:rPr>
        <w:t>3</w:t>
      </w:r>
      <w:r w:rsidR="00CE1F82">
        <w:rPr>
          <w:sz w:val="28"/>
          <w:szCs w:val="28"/>
        </w:rPr>
        <w:t xml:space="preserve">0. </w:t>
      </w:r>
    </w:p>
    <w:p w:rsidR="00CE1F82" w:rsidRDefault="00CE1F82" w:rsidP="00CE1F82">
      <w:pPr>
        <w:jc w:val="both"/>
        <w:rPr>
          <w:sz w:val="28"/>
          <w:szCs w:val="28"/>
          <w:lang w:val="uk-UA"/>
        </w:rPr>
      </w:pPr>
    </w:p>
    <w:tbl>
      <w:tblPr>
        <w:tblpPr w:leftFromText="180" w:rightFromText="180" w:vertAnchor="text" w:horzAnchor="margin" w:tblpY="589"/>
        <w:tblW w:w="9191" w:type="dxa"/>
        <w:tblLook w:val="0080"/>
      </w:tblPr>
      <w:tblGrid>
        <w:gridCol w:w="1569"/>
        <w:gridCol w:w="1530"/>
        <w:gridCol w:w="3940"/>
        <w:gridCol w:w="2152"/>
      </w:tblGrid>
      <w:tr w:rsidR="00CE1F82" w:rsidTr="00241A6A">
        <w:trPr>
          <w:trHeight w:val="624"/>
        </w:trPr>
        <w:tc>
          <w:tcPr>
            <w:tcW w:w="1569" w:type="dxa"/>
            <w:tcBorders>
              <w:top w:val="single" w:sz="4" w:space="0" w:color="92CDDC"/>
              <w:left w:val="single" w:sz="4" w:space="0" w:color="92CDDC"/>
              <w:bottom w:val="nil"/>
              <w:right w:val="single" w:sz="4" w:space="0" w:color="92CDDC"/>
            </w:tcBorders>
            <w:shd w:val="clear" w:color="auto" w:fill="DAEEF3"/>
          </w:tcPr>
          <w:p w:rsidR="00CE1F82" w:rsidRDefault="00CE1F82" w:rsidP="00241A6A">
            <w:pPr>
              <w:jc w:val="both"/>
              <w:rPr>
                <w:color w:val="000000"/>
                <w:sz w:val="28"/>
                <w:szCs w:val="28"/>
                <w:lang w:val="uk-UA"/>
              </w:rPr>
            </w:pPr>
            <w:r>
              <w:rPr>
                <w:color w:val="000000"/>
                <w:sz w:val="28"/>
                <w:szCs w:val="28"/>
                <w:lang w:val="uk-UA"/>
              </w:rPr>
              <w:t>Термін роботи груп</w:t>
            </w:r>
          </w:p>
        </w:tc>
        <w:tc>
          <w:tcPr>
            <w:tcW w:w="1530" w:type="dxa"/>
            <w:tcBorders>
              <w:top w:val="single" w:sz="4" w:space="0" w:color="92CDDC"/>
              <w:left w:val="single" w:sz="4" w:space="0" w:color="92CDDC"/>
              <w:bottom w:val="single" w:sz="4" w:space="0" w:color="92CDDC"/>
              <w:right w:val="single" w:sz="4" w:space="0" w:color="92CDDC"/>
            </w:tcBorders>
            <w:shd w:val="clear" w:color="auto" w:fill="D2EAF1"/>
          </w:tcPr>
          <w:p w:rsidR="00CE1F82" w:rsidRDefault="00CE1F82" w:rsidP="00241A6A">
            <w:pPr>
              <w:jc w:val="center"/>
              <w:rPr>
                <w:color w:val="000000"/>
                <w:sz w:val="28"/>
                <w:szCs w:val="28"/>
                <w:lang w:val="uk-UA"/>
              </w:rPr>
            </w:pPr>
            <w:r>
              <w:rPr>
                <w:color w:val="000000"/>
                <w:sz w:val="28"/>
                <w:szCs w:val="28"/>
              </w:rPr>
              <w:t>Г</w:t>
            </w:r>
            <w:proofErr w:type="spellStart"/>
            <w:r>
              <w:rPr>
                <w:color w:val="000000"/>
                <w:sz w:val="28"/>
                <w:szCs w:val="28"/>
                <w:lang w:val="uk-UA"/>
              </w:rPr>
              <w:t>одини</w:t>
            </w:r>
            <w:proofErr w:type="spellEnd"/>
            <w:r>
              <w:rPr>
                <w:color w:val="000000"/>
                <w:sz w:val="28"/>
                <w:szCs w:val="28"/>
                <w:lang w:val="uk-UA"/>
              </w:rPr>
              <w:t xml:space="preserve"> роботи</w:t>
            </w:r>
          </w:p>
        </w:tc>
        <w:tc>
          <w:tcPr>
            <w:tcW w:w="3940" w:type="dxa"/>
            <w:tcBorders>
              <w:top w:val="single" w:sz="4" w:space="0" w:color="92CDDC"/>
              <w:left w:val="single" w:sz="4" w:space="0" w:color="92CDDC"/>
              <w:bottom w:val="single" w:sz="4" w:space="0" w:color="92CDDC"/>
              <w:right w:val="single" w:sz="4" w:space="0" w:color="92CDDC"/>
            </w:tcBorders>
            <w:shd w:val="clear" w:color="auto" w:fill="B6DDE8"/>
          </w:tcPr>
          <w:p w:rsidR="00CE1F82" w:rsidRDefault="00CE1F82" w:rsidP="00241A6A">
            <w:pPr>
              <w:jc w:val="both"/>
              <w:rPr>
                <w:color w:val="000000"/>
                <w:sz w:val="28"/>
                <w:szCs w:val="28"/>
                <w:lang w:val="uk-UA"/>
              </w:rPr>
            </w:pPr>
            <w:r>
              <w:rPr>
                <w:color w:val="000000"/>
                <w:sz w:val="28"/>
                <w:szCs w:val="28"/>
              </w:rPr>
              <w:t>Р</w:t>
            </w:r>
            <w:proofErr w:type="spellStart"/>
            <w:r>
              <w:rPr>
                <w:color w:val="000000"/>
                <w:sz w:val="28"/>
                <w:szCs w:val="28"/>
                <w:lang w:val="uk-UA"/>
              </w:rPr>
              <w:t>озподіл</w:t>
            </w:r>
            <w:proofErr w:type="spellEnd"/>
            <w:r>
              <w:rPr>
                <w:color w:val="000000"/>
                <w:sz w:val="28"/>
                <w:szCs w:val="28"/>
                <w:lang w:val="uk-UA"/>
              </w:rPr>
              <w:t xml:space="preserve"> за віком</w:t>
            </w:r>
          </w:p>
        </w:tc>
        <w:tc>
          <w:tcPr>
            <w:tcW w:w="2152" w:type="dxa"/>
            <w:tcBorders>
              <w:top w:val="single" w:sz="4" w:space="0" w:color="92CDDC"/>
              <w:left w:val="single" w:sz="4" w:space="0" w:color="92CDDC"/>
              <w:bottom w:val="single" w:sz="4" w:space="0" w:color="92CDDC"/>
              <w:right w:val="single" w:sz="4" w:space="0" w:color="92CDDC"/>
            </w:tcBorders>
            <w:shd w:val="clear" w:color="auto" w:fill="B6DDE8"/>
          </w:tcPr>
          <w:p w:rsidR="00CE1F82" w:rsidRDefault="00CE1F82" w:rsidP="00241A6A">
            <w:pPr>
              <w:jc w:val="both"/>
              <w:rPr>
                <w:color w:val="000000"/>
                <w:sz w:val="28"/>
                <w:szCs w:val="28"/>
                <w:lang w:val="uk-UA"/>
              </w:rPr>
            </w:pPr>
            <w:r>
              <w:rPr>
                <w:color w:val="000000"/>
                <w:sz w:val="28"/>
                <w:szCs w:val="28"/>
              </w:rPr>
              <w:t>К</w:t>
            </w:r>
            <w:proofErr w:type="spellStart"/>
            <w:r>
              <w:rPr>
                <w:color w:val="000000"/>
                <w:sz w:val="28"/>
                <w:szCs w:val="28"/>
                <w:lang w:val="uk-UA"/>
              </w:rPr>
              <w:t>ількість</w:t>
            </w:r>
            <w:proofErr w:type="spellEnd"/>
            <w:r>
              <w:rPr>
                <w:color w:val="000000"/>
                <w:sz w:val="28"/>
                <w:szCs w:val="28"/>
                <w:lang w:val="uk-UA"/>
              </w:rPr>
              <w:t xml:space="preserve"> дітей</w:t>
            </w:r>
          </w:p>
        </w:tc>
      </w:tr>
      <w:tr w:rsidR="00CE1F82" w:rsidTr="00241A6A">
        <w:trPr>
          <w:trHeight w:val="866"/>
        </w:trPr>
        <w:tc>
          <w:tcPr>
            <w:tcW w:w="1569" w:type="dxa"/>
            <w:tcBorders>
              <w:top w:val="single" w:sz="4" w:space="0" w:color="92CDDC"/>
              <w:left w:val="single" w:sz="4" w:space="0" w:color="92CDDC"/>
              <w:bottom w:val="nil"/>
              <w:right w:val="single" w:sz="4" w:space="0" w:color="92CDDC"/>
            </w:tcBorders>
            <w:shd w:val="clear" w:color="auto" w:fill="DAEEF3"/>
          </w:tcPr>
          <w:p w:rsidR="00CE1F82" w:rsidRDefault="00CA78C1" w:rsidP="00241A6A">
            <w:pPr>
              <w:jc w:val="both"/>
              <w:rPr>
                <w:color w:val="000000"/>
                <w:sz w:val="28"/>
                <w:szCs w:val="28"/>
              </w:rPr>
            </w:pPr>
            <w:r>
              <w:rPr>
                <w:color w:val="000000"/>
                <w:sz w:val="28"/>
                <w:szCs w:val="28"/>
                <w:lang w:val="uk-UA"/>
              </w:rPr>
              <w:t>10,5</w:t>
            </w:r>
            <w:r w:rsidR="00CE1F82">
              <w:rPr>
                <w:color w:val="000000"/>
                <w:sz w:val="28"/>
                <w:szCs w:val="28"/>
              </w:rPr>
              <w:t xml:space="preserve">  годин  </w:t>
            </w:r>
          </w:p>
        </w:tc>
        <w:tc>
          <w:tcPr>
            <w:tcW w:w="1530" w:type="dxa"/>
            <w:tcBorders>
              <w:top w:val="single" w:sz="4" w:space="0" w:color="92CDDC"/>
              <w:left w:val="single" w:sz="4" w:space="0" w:color="92CDDC"/>
              <w:bottom w:val="nil"/>
              <w:right w:val="single" w:sz="4" w:space="0" w:color="92CDDC"/>
            </w:tcBorders>
            <w:shd w:val="clear" w:color="auto" w:fill="D2EAF1"/>
          </w:tcPr>
          <w:p w:rsidR="00CE1F82" w:rsidRDefault="00CA78C1" w:rsidP="00241A6A">
            <w:pPr>
              <w:jc w:val="center"/>
              <w:rPr>
                <w:color w:val="000000"/>
                <w:sz w:val="28"/>
                <w:szCs w:val="28"/>
              </w:rPr>
            </w:pPr>
            <w:r>
              <w:rPr>
                <w:color w:val="000000"/>
                <w:sz w:val="28"/>
                <w:szCs w:val="28"/>
                <w:lang w:val="uk-UA"/>
              </w:rPr>
              <w:t>7</w:t>
            </w:r>
            <w:r w:rsidR="00CE1F82">
              <w:rPr>
                <w:color w:val="000000"/>
                <w:sz w:val="28"/>
                <w:szCs w:val="28"/>
                <w:vertAlign w:val="superscript"/>
              </w:rPr>
              <w:t>00</w:t>
            </w:r>
            <w:r w:rsidR="00CE1F82">
              <w:rPr>
                <w:color w:val="000000"/>
                <w:sz w:val="28"/>
                <w:szCs w:val="28"/>
              </w:rPr>
              <w:t>-17</w:t>
            </w:r>
            <w:r>
              <w:rPr>
                <w:color w:val="000000"/>
                <w:sz w:val="28"/>
                <w:szCs w:val="28"/>
                <w:vertAlign w:val="superscript"/>
                <w:lang w:val="uk-UA"/>
              </w:rPr>
              <w:t>3</w:t>
            </w:r>
            <w:r w:rsidR="00CE1F82">
              <w:rPr>
                <w:color w:val="000000"/>
                <w:sz w:val="28"/>
                <w:szCs w:val="28"/>
                <w:vertAlign w:val="superscript"/>
              </w:rPr>
              <w:t>0</w:t>
            </w:r>
          </w:p>
        </w:tc>
        <w:tc>
          <w:tcPr>
            <w:tcW w:w="3940" w:type="dxa"/>
            <w:tcBorders>
              <w:top w:val="single" w:sz="4" w:space="0" w:color="92CDDC"/>
              <w:left w:val="single" w:sz="4" w:space="0" w:color="92CDDC"/>
              <w:bottom w:val="nil"/>
              <w:right w:val="single" w:sz="4" w:space="0" w:color="92CDDC"/>
            </w:tcBorders>
            <w:shd w:val="clear" w:color="auto" w:fill="B6DDE8"/>
          </w:tcPr>
          <w:p w:rsidR="00CE1F82" w:rsidRDefault="00CE1F82" w:rsidP="00241A6A">
            <w:pPr>
              <w:jc w:val="both"/>
              <w:rPr>
                <w:color w:val="000000"/>
                <w:sz w:val="28"/>
                <w:szCs w:val="28"/>
                <w:lang w:val="uk-UA"/>
              </w:rPr>
            </w:pPr>
            <w:proofErr w:type="spellStart"/>
            <w:r>
              <w:rPr>
                <w:color w:val="000000"/>
                <w:sz w:val="28"/>
                <w:szCs w:val="28"/>
              </w:rPr>
              <w:t>Група</w:t>
            </w:r>
            <w:proofErr w:type="spellEnd"/>
            <w:r>
              <w:rPr>
                <w:color w:val="000000"/>
                <w:sz w:val="28"/>
                <w:szCs w:val="28"/>
              </w:rPr>
              <w:t xml:space="preserve"> для </w:t>
            </w:r>
            <w:proofErr w:type="spellStart"/>
            <w:r>
              <w:rPr>
                <w:color w:val="000000"/>
                <w:sz w:val="28"/>
                <w:szCs w:val="28"/>
              </w:rPr>
              <w:t>дітей</w:t>
            </w:r>
            <w:proofErr w:type="spellEnd"/>
            <w:r>
              <w:rPr>
                <w:color w:val="000000"/>
                <w:sz w:val="28"/>
                <w:szCs w:val="28"/>
              </w:rPr>
              <w:t xml:space="preserve"> </w:t>
            </w:r>
            <w:r>
              <w:rPr>
                <w:color w:val="000000"/>
                <w:sz w:val="28"/>
                <w:szCs w:val="28"/>
                <w:lang w:val="uk-UA"/>
              </w:rPr>
              <w:t xml:space="preserve">середньо-старшого </w:t>
            </w:r>
            <w:proofErr w:type="spellStart"/>
            <w:r>
              <w:rPr>
                <w:color w:val="000000"/>
                <w:sz w:val="28"/>
                <w:szCs w:val="28"/>
              </w:rPr>
              <w:t>віку</w:t>
            </w:r>
            <w:proofErr w:type="spellEnd"/>
            <w:r>
              <w:rPr>
                <w:color w:val="000000"/>
                <w:sz w:val="28"/>
                <w:szCs w:val="28"/>
              </w:rPr>
              <w:t xml:space="preserve"> №</w:t>
            </w:r>
            <w:r>
              <w:rPr>
                <w:color w:val="000000"/>
                <w:sz w:val="28"/>
                <w:szCs w:val="28"/>
                <w:lang w:val="uk-UA"/>
              </w:rPr>
              <w:t>1</w:t>
            </w:r>
          </w:p>
        </w:tc>
        <w:tc>
          <w:tcPr>
            <w:tcW w:w="2152" w:type="dxa"/>
            <w:tcBorders>
              <w:top w:val="single" w:sz="4" w:space="0" w:color="92CDDC"/>
              <w:left w:val="single" w:sz="4" w:space="0" w:color="92CDDC"/>
              <w:bottom w:val="nil"/>
              <w:right w:val="single" w:sz="4" w:space="0" w:color="92CDDC"/>
            </w:tcBorders>
            <w:shd w:val="clear" w:color="auto" w:fill="B6DDE8"/>
          </w:tcPr>
          <w:p w:rsidR="00CE1F82" w:rsidRDefault="00CA78C1" w:rsidP="00CA78C1">
            <w:pPr>
              <w:jc w:val="both"/>
              <w:rPr>
                <w:color w:val="000000"/>
                <w:sz w:val="28"/>
                <w:szCs w:val="28"/>
              </w:rPr>
            </w:pPr>
            <w:r>
              <w:rPr>
                <w:color w:val="000000"/>
                <w:sz w:val="28"/>
                <w:szCs w:val="28"/>
                <w:lang w:val="uk-UA"/>
              </w:rPr>
              <w:t>16</w:t>
            </w:r>
            <w:r w:rsidR="00CE1F82">
              <w:rPr>
                <w:color w:val="000000"/>
                <w:sz w:val="28"/>
                <w:szCs w:val="28"/>
              </w:rPr>
              <w:t xml:space="preserve"> </w:t>
            </w:r>
            <w:proofErr w:type="spellStart"/>
            <w:r w:rsidR="00CE1F82">
              <w:rPr>
                <w:color w:val="000000"/>
                <w:sz w:val="28"/>
                <w:szCs w:val="28"/>
              </w:rPr>
              <w:t>дітей</w:t>
            </w:r>
            <w:proofErr w:type="spellEnd"/>
          </w:p>
        </w:tc>
      </w:tr>
      <w:tr w:rsidR="00CE1F82" w:rsidTr="00241A6A">
        <w:trPr>
          <w:trHeight w:val="1070"/>
        </w:trPr>
        <w:tc>
          <w:tcPr>
            <w:tcW w:w="1569" w:type="dxa"/>
            <w:tcBorders>
              <w:top w:val="single" w:sz="4" w:space="0" w:color="92CDDC"/>
              <w:left w:val="single" w:sz="4" w:space="0" w:color="92CDDC"/>
              <w:bottom w:val="nil"/>
              <w:right w:val="single" w:sz="4" w:space="0" w:color="92CDDC"/>
            </w:tcBorders>
          </w:tcPr>
          <w:p w:rsidR="00CE1F82" w:rsidRDefault="00CA78C1" w:rsidP="00241A6A">
            <w:pPr>
              <w:jc w:val="both"/>
              <w:rPr>
                <w:color w:val="000000"/>
                <w:sz w:val="28"/>
                <w:szCs w:val="28"/>
              </w:rPr>
            </w:pPr>
            <w:r>
              <w:rPr>
                <w:color w:val="000000"/>
                <w:sz w:val="28"/>
                <w:szCs w:val="28"/>
                <w:lang w:val="uk-UA"/>
              </w:rPr>
              <w:t>9</w:t>
            </w:r>
            <w:r w:rsidR="00CE1F82">
              <w:rPr>
                <w:color w:val="000000"/>
                <w:sz w:val="28"/>
                <w:szCs w:val="28"/>
              </w:rPr>
              <w:t xml:space="preserve">  годин</w:t>
            </w:r>
          </w:p>
        </w:tc>
        <w:tc>
          <w:tcPr>
            <w:tcW w:w="1530" w:type="dxa"/>
            <w:tcBorders>
              <w:top w:val="single" w:sz="4" w:space="0" w:color="92CDDC"/>
              <w:left w:val="single" w:sz="4" w:space="0" w:color="92CDDC"/>
              <w:bottom w:val="nil"/>
              <w:right w:val="single" w:sz="4" w:space="0" w:color="92CDDC"/>
            </w:tcBorders>
            <w:shd w:val="clear" w:color="auto" w:fill="D2EAF1"/>
          </w:tcPr>
          <w:p w:rsidR="00CE1F82" w:rsidRDefault="00CA78C1" w:rsidP="00241A6A">
            <w:pPr>
              <w:jc w:val="center"/>
              <w:rPr>
                <w:color w:val="000000"/>
                <w:sz w:val="28"/>
                <w:szCs w:val="28"/>
              </w:rPr>
            </w:pPr>
            <w:r>
              <w:rPr>
                <w:color w:val="000000"/>
                <w:sz w:val="28"/>
                <w:szCs w:val="28"/>
                <w:lang w:val="uk-UA"/>
              </w:rPr>
              <w:t>8</w:t>
            </w:r>
            <w:r w:rsidR="00CE1F82">
              <w:rPr>
                <w:color w:val="000000"/>
                <w:sz w:val="28"/>
                <w:szCs w:val="28"/>
                <w:vertAlign w:val="superscript"/>
              </w:rPr>
              <w:t>00</w:t>
            </w:r>
            <w:r w:rsidR="00CE1F82">
              <w:rPr>
                <w:color w:val="000000"/>
                <w:sz w:val="28"/>
                <w:szCs w:val="28"/>
              </w:rPr>
              <w:t>-1</w:t>
            </w:r>
            <w:r w:rsidR="00CE1F82">
              <w:rPr>
                <w:color w:val="000000"/>
                <w:sz w:val="28"/>
                <w:szCs w:val="28"/>
                <w:lang w:val="uk-UA"/>
              </w:rPr>
              <w:t>7</w:t>
            </w:r>
            <w:r>
              <w:rPr>
                <w:color w:val="000000"/>
                <w:sz w:val="28"/>
                <w:szCs w:val="28"/>
                <w:vertAlign w:val="superscript"/>
                <w:lang w:val="uk-UA"/>
              </w:rPr>
              <w:t>0</w:t>
            </w:r>
            <w:r w:rsidR="00CE1F82">
              <w:rPr>
                <w:color w:val="000000"/>
                <w:sz w:val="28"/>
                <w:szCs w:val="28"/>
                <w:vertAlign w:val="superscript"/>
              </w:rPr>
              <w:t>0</w:t>
            </w:r>
          </w:p>
        </w:tc>
        <w:tc>
          <w:tcPr>
            <w:tcW w:w="3940" w:type="dxa"/>
            <w:tcBorders>
              <w:top w:val="single" w:sz="4" w:space="0" w:color="92CDDC"/>
              <w:left w:val="single" w:sz="4" w:space="0" w:color="92CDDC"/>
              <w:bottom w:val="nil"/>
              <w:right w:val="single" w:sz="4" w:space="0" w:color="92CDDC"/>
            </w:tcBorders>
          </w:tcPr>
          <w:p w:rsidR="00CE1F82" w:rsidRDefault="00CE1F82" w:rsidP="00241A6A">
            <w:pPr>
              <w:jc w:val="both"/>
              <w:rPr>
                <w:color w:val="000000"/>
                <w:sz w:val="28"/>
                <w:szCs w:val="28"/>
                <w:lang w:val="uk-UA"/>
              </w:rPr>
            </w:pPr>
            <w:proofErr w:type="spellStart"/>
            <w:r>
              <w:rPr>
                <w:color w:val="000000"/>
                <w:sz w:val="28"/>
                <w:szCs w:val="28"/>
              </w:rPr>
              <w:t>Група</w:t>
            </w:r>
            <w:proofErr w:type="spellEnd"/>
            <w:r>
              <w:rPr>
                <w:color w:val="000000"/>
                <w:sz w:val="28"/>
                <w:szCs w:val="28"/>
              </w:rPr>
              <w:t xml:space="preserve"> для </w:t>
            </w:r>
            <w:proofErr w:type="spellStart"/>
            <w:r>
              <w:rPr>
                <w:color w:val="000000"/>
                <w:sz w:val="28"/>
                <w:szCs w:val="28"/>
              </w:rPr>
              <w:t>дітей</w:t>
            </w:r>
            <w:proofErr w:type="spellEnd"/>
            <w:r>
              <w:rPr>
                <w:color w:val="000000"/>
                <w:sz w:val="28"/>
                <w:szCs w:val="28"/>
              </w:rPr>
              <w:t xml:space="preserve"> </w:t>
            </w:r>
            <w:proofErr w:type="spellStart"/>
            <w:r>
              <w:rPr>
                <w:color w:val="000000"/>
                <w:sz w:val="28"/>
                <w:szCs w:val="28"/>
                <w:lang w:val="uk-UA"/>
              </w:rPr>
              <w:t>молод</w:t>
            </w:r>
            <w:r>
              <w:rPr>
                <w:color w:val="000000"/>
                <w:sz w:val="28"/>
                <w:szCs w:val="28"/>
              </w:rPr>
              <w:t>шого</w:t>
            </w:r>
            <w:proofErr w:type="spellEnd"/>
            <w:r>
              <w:rPr>
                <w:color w:val="000000"/>
                <w:sz w:val="28"/>
                <w:szCs w:val="28"/>
              </w:rPr>
              <w:t xml:space="preserve"> </w:t>
            </w:r>
            <w:proofErr w:type="spellStart"/>
            <w:r>
              <w:rPr>
                <w:color w:val="000000"/>
                <w:sz w:val="28"/>
                <w:szCs w:val="28"/>
              </w:rPr>
              <w:t>віку</w:t>
            </w:r>
            <w:proofErr w:type="spellEnd"/>
            <w:r>
              <w:rPr>
                <w:color w:val="000000"/>
                <w:sz w:val="28"/>
                <w:szCs w:val="28"/>
              </w:rPr>
              <w:t xml:space="preserve"> № </w:t>
            </w:r>
            <w:r>
              <w:rPr>
                <w:color w:val="000000"/>
                <w:sz w:val="28"/>
                <w:szCs w:val="28"/>
                <w:lang w:val="uk-UA"/>
              </w:rPr>
              <w:t>2</w:t>
            </w:r>
          </w:p>
        </w:tc>
        <w:tc>
          <w:tcPr>
            <w:tcW w:w="2152" w:type="dxa"/>
            <w:tcBorders>
              <w:top w:val="single" w:sz="4" w:space="0" w:color="92CDDC"/>
              <w:left w:val="single" w:sz="4" w:space="0" w:color="92CDDC"/>
              <w:bottom w:val="nil"/>
              <w:right w:val="single" w:sz="4" w:space="0" w:color="92CDDC"/>
            </w:tcBorders>
          </w:tcPr>
          <w:p w:rsidR="00CE1F82" w:rsidRDefault="00CA78C1" w:rsidP="00241A6A">
            <w:pPr>
              <w:jc w:val="both"/>
              <w:rPr>
                <w:color w:val="000000"/>
                <w:sz w:val="28"/>
                <w:szCs w:val="28"/>
              </w:rPr>
            </w:pPr>
            <w:r>
              <w:rPr>
                <w:color w:val="000000"/>
                <w:sz w:val="28"/>
                <w:szCs w:val="28"/>
                <w:lang w:val="uk-UA"/>
              </w:rPr>
              <w:t>15</w:t>
            </w:r>
            <w:r w:rsidR="00CE1F82">
              <w:rPr>
                <w:color w:val="000000"/>
                <w:sz w:val="28"/>
                <w:szCs w:val="28"/>
                <w:lang w:val="uk-UA"/>
              </w:rPr>
              <w:t xml:space="preserve"> </w:t>
            </w:r>
            <w:proofErr w:type="spellStart"/>
            <w:r w:rsidR="00CE1F82">
              <w:rPr>
                <w:color w:val="000000"/>
                <w:sz w:val="28"/>
                <w:szCs w:val="28"/>
              </w:rPr>
              <w:t>дітей</w:t>
            </w:r>
            <w:proofErr w:type="spellEnd"/>
          </w:p>
        </w:tc>
      </w:tr>
    </w:tbl>
    <w:p w:rsidR="00CE1F82" w:rsidRDefault="00CE1F82" w:rsidP="00CE1F82">
      <w:pPr>
        <w:rPr>
          <w:sz w:val="28"/>
          <w:szCs w:val="28"/>
          <w:lang w:val="uk-UA"/>
        </w:rPr>
      </w:pPr>
    </w:p>
    <w:p w:rsidR="00CE1F82" w:rsidRDefault="00CE1F82" w:rsidP="00CE1F82">
      <w:pPr>
        <w:pStyle w:val="4"/>
        <w:shd w:val="clear" w:color="auto" w:fill="FFFFFF"/>
        <w:spacing w:before="0"/>
        <w:rPr>
          <w:rFonts w:ascii="Arial" w:hAnsi="Arial" w:cs="Arial"/>
          <w:b w:val="0"/>
          <w:sz w:val="28"/>
          <w:szCs w:val="28"/>
          <w:lang w:val="uk-UA"/>
        </w:rPr>
      </w:pPr>
    </w:p>
    <w:p w:rsidR="00CE1F82" w:rsidRDefault="00CE1F82" w:rsidP="00CE1F82">
      <w:pPr>
        <w:ind w:firstLine="573"/>
        <w:jc w:val="both"/>
        <w:rPr>
          <w:sz w:val="28"/>
          <w:szCs w:val="28"/>
          <w:lang w:val="uk-UA"/>
        </w:rPr>
      </w:pPr>
    </w:p>
    <w:p w:rsidR="00CE1F82" w:rsidRDefault="00CE1F82" w:rsidP="00CE1F82">
      <w:pPr>
        <w:ind w:firstLine="573"/>
        <w:jc w:val="both"/>
        <w:rPr>
          <w:sz w:val="28"/>
          <w:szCs w:val="28"/>
        </w:rPr>
      </w:pPr>
      <w:proofErr w:type="spellStart"/>
      <w:r>
        <w:rPr>
          <w:sz w:val="28"/>
          <w:szCs w:val="28"/>
        </w:rPr>
        <w:t>Мова</w:t>
      </w:r>
      <w:proofErr w:type="spellEnd"/>
      <w:r>
        <w:rPr>
          <w:sz w:val="28"/>
          <w:szCs w:val="28"/>
        </w:rPr>
        <w:t xml:space="preserve"> </w:t>
      </w:r>
      <w:proofErr w:type="spellStart"/>
      <w:r>
        <w:rPr>
          <w:sz w:val="28"/>
          <w:szCs w:val="28"/>
        </w:rPr>
        <w:t>навчання</w:t>
      </w:r>
      <w:proofErr w:type="spellEnd"/>
      <w:r>
        <w:rPr>
          <w:sz w:val="28"/>
          <w:szCs w:val="28"/>
        </w:rPr>
        <w:t xml:space="preserve"> – </w:t>
      </w:r>
      <w:proofErr w:type="spellStart"/>
      <w:r>
        <w:rPr>
          <w:sz w:val="28"/>
          <w:szCs w:val="28"/>
        </w:rPr>
        <w:t>українська</w:t>
      </w:r>
      <w:proofErr w:type="spellEnd"/>
      <w:r>
        <w:rPr>
          <w:sz w:val="28"/>
          <w:szCs w:val="28"/>
        </w:rPr>
        <w:t>.</w:t>
      </w:r>
    </w:p>
    <w:p w:rsidR="00CE1F82" w:rsidRDefault="00CE1F82" w:rsidP="00CE1F82">
      <w:pPr>
        <w:ind w:firstLine="573"/>
        <w:jc w:val="both"/>
        <w:rPr>
          <w:sz w:val="28"/>
          <w:szCs w:val="28"/>
        </w:rPr>
      </w:pPr>
      <w:proofErr w:type="spellStart"/>
      <w:r>
        <w:rPr>
          <w:sz w:val="28"/>
          <w:szCs w:val="28"/>
        </w:rPr>
        <w:t>Педагогічними</w:t>
      </w:r>
      <w:proofErr w:type="spellEnd"/>
      <w:r>
        <w:rPr>
          <w:sz w:val="28"/>
          <w:szCs w:val="28"/>
        </w:rPr>
        <w:t xml:space="preserve"> </w:t>
      </w:r>
      <w:proofErr w:type="spellStart"/>
      <w:r>
        <w:rPr>
          <w:sz w:val="28"/>
          <w:szCs w:val="28"/>
        </w:rPr>
        <w:t>працівниками</w:t>
      </w:r>
      <w:proofErr w:type="spellEnd"/>
      <w:r>
        <w:rPr>
          <w:sz w:val="28"/>
          <w:szCs w:val="28"/>
        </w:rPr>
        <w:t xml:space="preserve">, </w:t>
      </w:r>
      <w:proofErr w:type="spellStart"/>
      <w:r>
        <w:rPr>
          <w:sz w:val="28"/>
          <w:szCs w:val="28"/>
        </w:rPr>
        <w:t>медичним</w:t>
      </w:r>
      <w:proofErr w:type="spellEnd"/>
      <w:r>
        <w:rPr>
          <w:sz w:val="28"/>
          <w:szCs w:val="28"/>
        </w:rPr>
        <w:t xml:space="preserve"> та </w:t>
      </w:r>
      <w:proofErr w:type="spellStart"/>
      <w:r>
        <w:rPr>
          <w:sz w:val="28"/>
          <w:szCs w:val="28"/>
        </w:rPr>
        <w:t>обслуговуючим</w:t>
      </w:r>
      <w:proofErr w:type="spellEnd"/>
      <w:r>
        <w:rPr>
          <w:sz w:val="28"/>
          <w:szCs w:val="28"/>
        </w:rPr>
        <w:t xml:space="preserve"> персоналом </w:t>
      </w:r>
      <w:proofErr w:type="spellStart"/>
      <w:r>
        <w:rPr>
          <w:sz w:val="28"/>
          <w:szCs w:val="28"/>
        </w:rPr>
        <w:t>дошкільний</w:t>
      </w:r>
      <w:proofErr w:type="spellEnd"/>
      <w:r>
        <w:rPr>
          <w:sz w:val="28"/>
          <w:szCs w:val="28"/>
        </w:rPr>
        <w:t xml:space="preserve"> заклад </w:t>
      </w:r>
      <w:proofErr w:type="spellStart"/>
      <w:r>
        <w:rPr>
          <w:sz w:val="28"/>
          <w:szCs w:val="28"/>
        </w:rPr>
        <w:t>забезпечений</w:t>
      </w:r>
      <w:proofErr w:type="spellEnd"/>
      <w:r>
        <w:rPr>
          <w:sz w:val="28"/>
          <w:szCs w:val="28"/>
        </w:rPr>
        <w:t xml:space="preserve">. </w:t>
      </w:r>
      <w:proofErr w:type="spellStart"/>
      <w:r>
        <w:rPr>
          <w:sz w:val="28"/>
          <w:szCs w:val="28"/>
        </w:rPr>
        <w:t>Дошкільний</w:t>
      </w:r>
      <w:proofErr w:type="spellEnd"/>
      <w:r>
        <w:rPr>
          <w:sz w:val="28"/>
          <w:szCs w:val="28"/>
        </w:rPr>
        <w:t xml:space="preserve"> заклад </w:t>
      </w:r>
      <w:proofErr w:type="spellStart"/>
      <w:r>
        <w:rPr>
          <w:sz w:val="28"/>
          <w:szCs w:val="28"/>
        </w:rPr>
        <w:t>має</w:t>
      </w:r>
      <w:proofErr w:type="spellEnd"/>
      <w:r>
        <w:rPr>
          <w:sz w:val="28"/>
          <w:szCs w:val="28"/>
        </w:rPr>
        <w:t xml:space="preserve"> </w:t>
      </w:r>
      <w:proofErr w:type="spellStart"/>
      <w:r>
        <w:rPr>
          <w:sz w:val="28"/>
          <w:szCs w:val="28"/>
        </w:rPr>
        <w:t>необхідні</w:t>
      </w:r>
      <w:proofErr w:type="spellEnd"/>
      <w:r>
        <w:rPr>
          <w:sz w:val="28"/>
          <w:szCs w:val="28"/>
        </w:rPr>
        <w:t xml:space="preserve"> </w:t>
      </w:r>
      <w:proofErr w:type="spellStart"/>
      <w:r>
        <w:rPr>
          <w:sz w:val="28"/>
          <w:szCs w:val="28"/>
        </w:rPr>
        <w:t>умови</w:t>
      </w:r>
      <w:proofErr w:type="spellEnd"/>
      <w:r>
        <w:rPr>
          <w:sz w:val="28"/>
          <w:szCs w:val="28"/>
        </w:rPr>
        <w:t xml:space="preserve"> для </w:t>
      </w:r>
      <w:proofErr w:type="spellStart"/>
      <w:r>
        <w:rPr>
          <w:sz w:val="28"/>
          <w:szCs w:val="28"/>
        </w:rPr>
        <w:t>вирішення</w:t>
      </w:r>
      <w:proofErr w:type="spellEnd"/>
      <w:r>
        <w:rPr>
          <w:sz w:val="28"/>
          <w:szCs w:val="28"/>
        </w:rPr>
        <w:t xml:space="preserve"> </w:t>
      </w:r>
      <w:proofErr w:type="spellStart"/>
      <w:r>
        <w:rPr>
          <w:sz w:val="28"/>
          <w:szCs w:val="28"/>
        </w:rPr>
        <w:t>загально</w:t>
      </w:r>
      <w:proofErr w:type="spellEnd"/>
      <w:r>
        <w:rPr>
          <w:sz w:val="28"/>
          <w:szCs w:val="28"/>
          <w:lang w:val="uk-UA"/>
        </w:rPr>
        <w:t>-</w:t>
      </w:r>
      <w:proofErr w:type="spellStart"/>
      <w:r>
        <w:rPr>
          <w:sz w:val="28"/>
          <w:szCs w:val="28"/>
        </w:rPr>
        <w:t>освітніх</w:t>
      </w:r>
      <w:proofErr w:type="spellEnd"/>
      <w:r>
        <w:rPr>
          <w:sz w:val="28"/>
          <w:szCs w:val="28"/>
        </w:rPr>
        <w:t xml:space="preserve">, </w:t>
      </w:r>
      <w:proofErr w:type="spellStart"/>
      <w:r>
        <w:rPr>
          <w:sz w:val="28"/>
          <w:szCs w:val="28"/>
        </w:rPr>
        <w:t>фізкультурно-оздоровчих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оснащені</w:t>
      </w:r>
      <w:proofErr w:type="spellEnd"/>
      <w:r>
        <w:rPr>
          <w:sz w:val="28"/>
          <w:szCs w:val="28"/>
        </w:rPr>
        <w:t xml:space="preserve"> </w:t>
      </w:r>
      <w:proofErr w:type="spellStart"/>
      <w:r>
        <w:rPr>
          <w:sz w:val="28"/>
          <w:szCs w:val="28"/>
        </w:rPr>
        <w:t>іграшками</w:t>
      </w:r>
      <w:proofErr w:type="spellEnd"/>
      <w:r>
        <w:rPr>
          <w:sz w:val="28"/>
          <w:szCs w:val="28"/>
        </w:rPr>
        <w:t xml:space="preserve"> </w:t>
      </w:r>
      <w:proofErr w:type="spellStart"/>
      <w:r>
        <w:rPr>
          <w:sz w:val="28"/>
          <w:szCs w:val="28"/>
        </w:rPr>
        <w:t>згідно</w:t>
      </w:r>
      <w:proofErr w:type="spellEnd"/>
      <w:r>
        <w:rPr>
          <w:sz w:val="28"/>
          <w:szCs w:val="28"/>
        </w:rPr>
        <w:t xml:space="preserve"> типового </w:t>
      </w:r>
      <w:proofErr w:type="spellStart"/>
      <w:r>
        <w:rPr>
          <w:sz w:val="28"/>
          <w:szCs w:val="28"/>
        </w:rPr>
        <w:t>переліку</w:t>
      </w:r>
      <w:proofErr w:type="spellEnd"/>
      <w:r>
        <w:rPr>
          <w:sz w:val="28"/>
          <w:szCs w:val="28"/>
        </w:rPr>
        <w:t xml:space="preserve">, </w:t>
      </w:r>
      <w:proofErr w:type="spellStart"/>
      <w:r>
        <w:rPr>
          <w:sz w:val="28"/>
          <w:szCs w:val="28"/>
        </w:rPr>
        <w:t>постійно</w:t>
      </w:r>
      <w:proofErr w:type="spellEnd"/>
      <w:r>
        <w:rPr>
          <w:sz w:val="28"/>
          <w:szCs w:val="28"/>
        </w:rPr>
        <w:t xml:space="preserve"> </w:t>
      </w:r>
      <w:proofErr w:type="spellStart"/>
      <w:r>
        <w:rPr>
          <w:sz w:val="28"/>
          <w:szCs w:val="28"/>
        </w:rPr>
        <w:t>оновлюється</w:t>
      </w:r>
      <w:proofErr w:type="spellEnd"/>
      <w:r>
        <w:rPr>
          <w:sz w:val="28"/>
          <w:szCs w:val="28"/>
        </w:rPr>
        <w:t xml:space="preserve"> </w:t>
      </w:r>
      <w:proofErr w:type="spellStart"/>
      <w:r>
        <w:rPr>
          <w:sz w:val="28"/>
          <w:szCs w:val="28"/>
        </w:rPr>
        <w:t>розвивальн</w:t>
      </w:r>
      <w:proofErr w:type="gramStart"/>
      <w:r>
        <w:rPr>
          <w:sz w:val="28"/>
          <w:szCs w:val="28"/>
        </w:rPr>
        <w:t>е-</w:t>
      </w:r>
      <w:proofErr w:type="gramEnd"/>
      <w:r>
        <w:rPr>
          <w:sz w:val="28"/>
          <w:szCs w:val="28"/>
        </w:rPr>
        <w:t>ігрове</w:t>
      </w:r>
      <w:proofErr w:type="spellEnd"/>
      <w:r>
        <w:rPr>
          <w:sz w:val="28"/>
          <w:szCs w:val="28"/>
        </w:rPr>
        <w:t xml:space="preserve"> </w:t>
      </w:r>
      <w:proofErr w:type="spellStart"/>
      <w:r>
        <w:rPr>
          <w:sz w:val="28"/>
          <w:szCs w:val="28"/>
        </w:rPr>
        <w:t>середовище</w:t>
      </w:r>
      <w:proofErr w:type="spellEnd"/>
      <w:r>
        <w:rPr>
          <w:sz w:val="28"/>
          <w:szCs w:val="28"/>
        </w:rPr>
        <w:t xml:space="preserve">. </w:t>
      </w:r>
    </w:p>
    <w:p w:rsidR="00CE1F82" w:rsidRDefault="00CE1F82" w:rsidP="00CE1F82">
      <w:pPr>
        <w:ind w:firstLine="573"/>
        <w:jc w:val="both"/>
        <w:rPr>
          <w:sz w:val="28"/>
          <w:szCs w:val="28"/>
          <w:lang w:val="uk-UA"/>
        </w:rPr>
      </w:pPr>
      <w:r>
        <w:rPr>
          <w:sz w:val="28"/>
          <w:szCs w:val="28"/>
        </w:rPr>
        <w:t xml:space="preserve">У </w:t>
      </w:r>
      <w:proofErr w:type="spellStart"/>
      <w:r>
        <w:rPr>
          <w:sz w:val="28"/>
          <w:szCs w:val="28"/>
        </w:rPr>
        <w:t>порівнянні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минулими</w:t>
      </w:r>
      <w:proofErr w:type="spellEnd"/>
      <w:r>
        <w:rPr>
          <w:sz w:val="28"/>
          <w:szCs w:val="28"/>
        </w:rPr>
        <w:t xml:space="preserve"> </w:t>
      </w:r>
      <w:proofErr w:type="spellStart"/>
      <w:r>
        <w:rPr>
          <w:sz w:val="28"/>
          <w:szCs w:val="28"/>
        </w:rPr>
        <w:t>трьома</w:t>
      </w:r>
      <w:proofErr w:type="spellEnd"/>
      <w:r>
        <w:rPr>
          <w:sz w:val="28"/>
          <w:szCs w:val="28"/>
        </w:rPr>
        <w:t xml:space="preserve"> роками </w:t>
      </w:r>
      <w:proofErr w:type="spellStart"/>
      <w:r>
        <w:rPr>
          <w:sz w:val="28"/>
          <w:szCs w:val="28"/>
        </w:rPr>
        <w:t>кількість</w:t>
      </w:r>
      <w:proofErr w:type="spellEnd"/>
      <w:r>
        <w:rPr>
          <w:sz w:val="28"/>
          <w:szCs w:val="28"/>
        </w:rPr>
        <w:t xml:space="preserve"> </w:t>
      </w:r>
      <w:proofErr w:type="spellStart"/>
      <w:r>
        <w:rPr>
          <w:sz w:val="28"/>
          <w:szCs w:val="28"/>
        </w:rPr>
        <w:t>дітей</w:t>
      </w:r>
      <w:proofErr w:type="spellEnd"/>
      <w:r>
        <w:rPr>
          <w:sz w:val="28"/>
          <w:szCs w:val="28"/>
        </w:rPr>
        <w:t xml:space="preserve"> </w:t>
      </w:r>
      <w:proofErr w:type="gramStart"/>
      <w:r>
        <w:rPr>
          <w:sz w:val="28"/>
          <w:szCs w:val="28"/>
        </w:rPr>
        <w:t>по</w:t>
      </w:r>
      <w:proofErr w:type="gramEnd"/>
      <w:r>
        <w:rPr>
          <w:sz w:val="28"/>
          <w:szCs w:val="28"/>
        </w:rPr>
        <w:t xml:space="preserve"> </w:t>
      </w:r>
      <w:proofErr w:type="spellStart"/>
      <w:r>
        <w:rPr>
          <w:sz w:val="28"/>
          <w:szCs w:val="28"/>
        </w:rPr>
        <w:t>мережі</w:t>
      </w:r>
      <w:proofErr w:type="spellEnd"/>
      <w:r>
        <w:rPr>
          <w:sz w:val="28"/>
          <w:szCs w:val="28"/>
        </w:rPr>
        <w:t xml:space="preserve">  </w:t>
      </w:r>
      <w:proofErr w:type="spellStart"/>
      <w:r>
        <w:rPr>
          <w:sz w:val="28"/>
          <w:szCs w:val="28"/>
        </w:rPr>
        <w:t>з</w:t>
      </w:r>
      <w:r w:rsidR="00AA466B">
        <w:rPr>
          <w:sz w:val="28"/>
          <w:szCs w:val="28"/>
          <w:lang w:val="uk-UA"/>
        </w:rPr>
        <w:t>мень</w:t>
      </w:r>
      <w:r>
        <w:rPr>
          <w:sz w:val="28"/>
          <w:szCs w:val="28"/>
          <w:lang w:val="uk-UA"/>
        </w:rPr>
        <w:t>ши</w:t>
      </w:r>
      <w:r>
        <w:rPr>
          <w:sz w:val="28"/>
          <w:szCs w:val="28"/>
        </w:rPr>
        <w:t>лася</w:t>
      </w:r>
      <w:proofErr w:type="spellEnd"/>
      <w:r>
        <w:rPr>
          <w:sz w:val="28"/>
          <w:szCs w:val="28"/>
        </w:rPr>
        <w:t>.</w:t>
      </w:r>
    </w:p>
    <w:p w:rsidR="00CE1F82" w:rsidRPr="003C0E3D" w:rsidRDefault="00CE1F82" w:rsidP="00CE1F82">
      <w:pPr>
        <w:shd w:val="clear" w:color="auto" w:fill="FFFFFF"/>
        <w:rPr>
          <w:sz w:val="28"/>
          <w:szCs w:val="28"/>
          <w:lang w:eastAsia="uk-UA"/>
        </w:rPr>
      </w:pPr>
      <w:proofErr w:type="spellStart"/>
      <w:r w:rsidRPr="003C0E3D">
        <w:rPr>
          <w:sz w:val="28"/>
          <w:szCs w:val="28"/>
          <w:lang w:eastAsia="uk-UA"/>
        </w:rPr>
        <w:t>Керівництво</w:t>
      </w:r>
      <w:proofErr w:type="spellEnd"/>
      <w:r w:rsidRPr="003C0E3D">
        <w:rPr>
          <w:sz w:val="28"/>
          <w:szCs w:val="28"/>
          <w:lang w:eastAsia="uk-UA"/>
        </w:rPr>
        <w:t xml:space="preserve"> </w:t>
      </w:r>
      <w:proofErr w:type="spellStart"/>
      <w:r w:rsidRPr="003C0E3D">
        <w:rPr>
          <w:sz w:val="28"/>
          <w:szCs w:val="28"/>
          <w:lang w:eastAsia="uk-UA"/>
        </w:rPr>
        <w:t>роботою</w:t>
      </w:r>
      <w:proofErr w:type="spellEnd"/>
      <w:r w:rsidRPr="003C0E3D">
        <w:rPr>
          <w:sz w:val="28"/>
          <w:szCs w:val="28"/>
          <w:lang w:eastAsia="uk-UA"/>
        </w:rPr>
        <w:t xml:space="preserve"> </w:t>
      </w:r>
      <w:proofErr w:type="spellStart"/>
      <w:r w:rsidRPr="003C0E3D">
        <w:rPr>
          <w:sz w:val="28"/>
          <w:szCs w:val="28"/>
          <w:lang w:eastAsia="uk-UA"/>
        </w:rPr>
        <w:t>дошкільного</w:t>
      </w:r>
      <w:proofErr w:type="spellEnd"/>
      <w:r w:rsidRPr="003C0E3D">
        <w:rPr>
          <w:sz w:val="28"/>
          <w:szCs w:val="28"/>
          <w:lang w:eastAsia="uk-UA"/>
        </w:rPr>
        <w:t xml:space="preserve"> закладу </w:t>
      </w:r>
      <w:proofErr w:type="spellStart"/>
      <w:r w:rsidRPr="003C0E3D">
        <w:rPr>
          <w:sz w:val="28"/>
          <w:szCs w:val="28"/>
          <w:lang w:eastAsia="uk-UA"/>
        </w:rPr>
        <w:t>здійснюється</w:t>
      </w:r>
      <w:proofErr w:type="spellEnd"/>
      <w:r w:rsidRPr="003C0E3D">
        <w:rPr>
          <w:sz w:val="28"/>
          <w:szCs w:val="28"/>
          <w:lang w:eastAsia="uk-UA"/>
        </w:rPr>
        <w:t xml:space="preserve"> </w:t>
      </w:r>
      <w:proofErr w:type="spellStart"/>
      <w:r w:rsidRPr="003C0E3D">
        <w:rPr>
          <w:sz w:val="28"/>
          <w:szCs w:val="28"/>
          <w:lang w:eastAsia="uk-UA"/>
        </w:rPr>
        <w:t>відповідно</w:t>
      </w:r>
      <w:proofErr w:type="spellEnd"/>
      <w:r w:rsidRPr="003C0E3D">
        <w:rPr>
          <w:sz w:val="28"/>
          <w:szCs w:val="28"/>
          <w:lang w:eastAsia="uk-UA"/>
        </w:rPr>
        <w:t xml:space="preserve"> до Статуту та </w:t>
      </w:r>
      <w:proofErr w:type="spellStart"/>
      <w:r w:rsidRPr="003C0E3D">
        <w:rPr>
          <w:sz w:val="28"/>
          <w:szCs w:val="28"/>
          <w:lang w:eastAsia="uk-UA"/>
        </w:rPr>
        <w:t>річного</w:t>
      </w:r>
      <w:proofErr w:type="spellEnd"/>
      <w:r w:rsidRPr="003C0E3D">
        <w:rPr>
          <w:sz w:val="28"/>
          <w:szCs w:val="28"/>
          <w:lang w:eastAsia="uk-UA"/>
        </w:rPr>
        <w:t xml:space="preserve"> плану </w:t>
      </w:r>
      <w:proofErr w:type="spellStart"/>
      <w:r w:rsidRPr="003C0E3D">
        <w:rPr>
          <w:sz w:val="28"/>
          <w:szCs w:val="28"/>
          <w:lang w:eastAsia="uk-UA"/>
        </w:rPr>
        <w:t>роботи</w:t>
      </w:r>
      <w:proofErr w:type="spellEnd"/>
      <w:r w:rsidRPr="003C0E3D">
        <w:rPr>
          <w:sz w:val="28"/>
          <w:szCs w:val="28"/>
          <w:lang w:eastAsia="uk-UA"/>
        </w:rPr>
        <w:t>.</w:t>
      </w:r>
    </w:p>
    <w:p w:rsidR="00CE1F82" w:rsidRPr="003C0E3D" w:rsidRDefault="00CA78C1" w:rsidP="00CE1F82">
      <w:pPr>
        <w:shd w:val="clear" w:color="auto" w:fill="FFFFFF"/>
        <w:rPr>
          <w:sz w:val="28"/>
          <w:szCs w:val="28"/>
          <w:lang w:eastAsia="uk-UA"/>
        </w:rPr>
      </w:pPr>
      <w:r>
        <w:rPr>
          <w:sz w:val="28"/>
          <w:szCs w:val="28"/>
          <w:lang w:eastAsia="uk-UA"/>
        </w:rPr>
        <w:t> Я, як директор</w:t>
      </w:r>
      <w:r w:rsidR="00CE1F82" w:rsidRPr="003C0E3D">
        <w:rPr>
          <w:sz w:val="28"/>
          <w:szCs w:val="28"/>
          <w:lang w:eastAsia="uk-UA"/>
        </w:rPr>
        <w:t xml:space="preserve"> </w:t>
      </w:r>
      <w:proofErr w:type="spellStart"/>
      <w:r w:rsidR="00CE1F82" w:rsidRPr="003C0E3D">
        <w:rPr>
          <w:sz w:val="28"/>
          <w:szCs w:val="28"/>
          <w:lang w:eastAsia="uk-UA"/>
        </w:rPr>
        <w:t>забезпечую</w:t>
      </w:r>
      <w:proofErr w:type="spellEnd"/>
      <w:r w:rsidR="00CE1F82" w:rsidRPr="003C0E3D">
        <w:rPr>
          <w:sz w:val="28"/>
          <w:szCs w:val="28"/>
          <w:lang w:eastAsia="uk-UA"/>
        </w:rPr>
        <w:t>:</w:t>
      </w:r>
    </w:p>
    <w:p w:rsidR="00CE1F82" w:rsidRPr="003C0E3D" w:rsidRDefault="00CE1F82" w:rsidP="00CE1F82">
      <w:pPr>
        <w:shd w:val="clear" w:color="auto" w:fill="FFFFFF"/>
        <w:rPr>
          <w:sz w:val="28"/>
          <w:szCs w:val="28"/>
          <w:lang w:eastAsia="uk-UA"/>
        </w:rPr>
      </w:pPr>
      <w:r w:rsidRPr="003C0E3D">
        <w:rPr>
          <w:sz w:val="28"/>
          <w:szCs w:val="28"/>
          <w:lang w:eastAsia="uk-UA"/>
        </w:rPr>
        <w:t xml:space="preserve"> - </w:t>
      </w:r>
      <w:proofErr w:type="spellStart"/>
      <w:r w:rsidRPr="003C0E3D">
        <w:rPr>
          <w:sz w:val="28"/>
          <w:szCs w:val="28"/>
          <w:lang w:eastAsia="uk-UA"/>
        </w:rPr>
        <w:t>реалізацію</w:t>
      </w:r>
      <w:proofErr w:type="spellEnd"/>
      <w:r w:rsidRPr="003C0E3D">
        <w:rPr>
          <w:sz w:val="28"/>
          <w:szCs w:val="28"/>
          <w:lang w:eastAsia="uk-UA"/>
        </w:rPr>
        <w:t xml:space="preserve"> </w:t>
      </w:r>
      <w:proofErr w:type="spellStart"/>
      <w:r w:rsidRPr="003C0E3D">
        <w:rPr>
          <w:sz w:val="28"/>
          <w:szCs w:val="28"/>
          <w:lang w:eastAsia="uk-UA"/>
        </w:rPr>
        <w:t>державної</w:t>
      </w:r>
      <w:proofErr w:type="spellEnd"/>
      <w:r w:rsidRPr="003C0E3D">
        <w:rPr>
          <w:sz w:val="28"/>
          <w:szCs w:val="28"/>
          <w:lang w:eastAsia="uk-UA"/>
        </w:rPr>
        <w:t xml:space="preserve"> </w:t>
      </w:r>
      <w:proofErr w:type="spellStart"/>
      <w:r w:rsidRPr="003C0E3D">
        <w:rPr>
          <w:sz w:val="28"/>
          <w:szCs w:val="28"/>
          <w:lang w:eastAsia="uk-UA"/>
        </w:rPr>
        <w:t>політики</w:t>
      </w:r>
      <w:proofErr w:type="spellEnd"/>
      <w:r w:rsidRPr="003C0E3D">
        <w:rPr>
          <w:sz w:val="28"/>
          <w:szCs w:val="28"/>
          <w:lang w:eastAsia="uk-UA"/>
        </w:rPr>
        <w:t xml:space="preserve"> в </w:t>
      </w:r>
      <w:proofErr w:type="spellStart"/>
      <w:r w:rsidRPr="003C0E3D">
        <w:rPr>
          <w:sz w:val="28"/>
          <w:szCs w:val="28"/>
          <w:lang w:eastAsia="uk-UA"/>
        </w:rPr>
        <w:t>галузі</w:t>
      </w:r>
      <w:proofErr w:type="spellEnd"/>
      <w:r w:rsidRPr="003C0E3D">
        <w:rPr>
          <w:sz w:val="28"/>
          <w:szCs w:val="28"/>
          <w:lang w:eastAsia="uk-UA"/>
        </w:rPr>
        <w:t xml:space="preserve"> </w:t>
      </w:r>
      <w:proofErr w:type="spellStart"/>
      <w:r w:rsidRPr="003C0E3D">
        <w:rPr>
          <w:sz w:val="28"/>
          <w:szCs w:val="28"/>
          <w:lang w:eastAsia="uk-UA"/>
        </w:rPr>
        <w:t>освіти</w:t>
      </w:r>
      <w:proofErr w:type="spellEnd"/>
      <w:r w:rsidRPr="003C0E3D">
        <w:rPr>
          <w:sz w:val="28"/>
          <w:szCs w:val="28"/>
          <w:lang w:eastAsia="uk-UA"/>
        </w:rPr>
        <w:t xml:space="preserve"> через </w:t>
      </w:r>
      <w:proofErr w:type="spellStart"/>
      <w:r w:rsidRPr="003C0E3D">
        <w:rPr>
          <w:sz w:val="28"/>
          <w:szCs w:val="28"/>
          <w:lang w:eastAsia="uk-UA"/>
        </w:rPr>
        <w:t>педагогічні</w:t>
      </w:r>
      <w:proofErr w:type="spellEnd"/>
      <w:r w:rsidRPr="003C0E3D">
        <w:rPr>
          <w:sz w:val="28"/>
          <w:szCs w:val="28"/>
          <w:lang w:eastAsia="uk-UA"/>
        </w:rPr>
        <w:t xml:space="preserve"> ради, </w:t>
      </w:r>
      <w:proofErr w:type="spellStart"/>
      <w:r w:rsidRPr="003C0E3D">
        <w:rPr>
          <w:sz w:val="28"/>
          <w:szCs w:val="28"/>
          <w:lang w:eastAsia="uk-UA"/>
        </w:rPr>
        <w:t>загальні</w:t>
      </w:r>
      <w:proofErr w:type="spellEnd"/>
      <w:r w:rsidRPr="003C0E3D">
        <w:rPr>
          <w:sz w:val="28"/>
          <w:szCs w:val="28"/>
          <w:lang w:eastAsia="uk-UA"/>
        </w:rPr>
        <w:t xml:space="preserve"> </w:t>
      </w:r>
      <w:proofErr w:type="spellStart"/>
      <w:r w:rsidRPr="003C0E3D">
        <w:rPr>
          <w:sz w:val="28"/>
          <w:szCs w:val="28"/>
          <w:lang w:eastAsia="uk-UA"/>
        </w:rPr>
        <w:t>збори</w:t>
      </w:r>
      <w:proofErr w:type="spellEnd"/>
      <w:r w:rsidRPr="003C0E3D">
        <w:rPr>
          <w:sz w:val="28"/>
          <w:szCs w:val="28"/>
          <w:lang w:eastAsia="uk-UA"/>
        </w:rPr>
        <w:t xml:space="preserve"> </w:t>
      </w:r>
      <w:proofErr w:type="spellStart"/>
      <w:r w:rsidRPr="003C0E3D">
        <w:rPr>
          <w:sz w:val="28"/>
          <w:szCs w:val="28"/>
          <w:lang w:eastAsia="uk-UA"/>
        </w:rPr>
        <w:t>членів</w:t>
      </w:r>
      <w:proofErr w:type="spellEnd"/>
      <w:r w:rsidRPr="003C0E3D">
        <w:rPr>
          <w:sz w:val="28"/>
          <w:szCs w:val="28"/>
          <w:lang w:eastAsia="uk-UA"/>
        </w:rPr>
        <w:t xml:space="preserve"> трудового </w:t>
      </w:r>
      <w:proofErr w:type="spellStart"/>
      <w:r w:rsidRPr="003C0E3D">
        <w:rPr>
          <w:sz w:val="28"/>
          <w:szCs w:val="28"/>
          <w:lang w:eastAsia="uk-UA"/>
        </w:rPr>
        <w:t>колективу</w:t>
      </w:r>
      <w:proofErr w:type="spellEnd"/>
      <w:r w:rsidRPr="003C0E3D">
        <w:rPr>
          <w:sz w:val="28"/>
          <w:szCs w:val="28"/>
          <w:lang w:eastAsia="uk-UA"/>
        </w:rPr>
        <w:t xml:space="preserve"> та </w:t>
      </w:r>
      <w:proofErr w:type="spellStart"/>
      <w:r w:rsidRPr="003C0E3D">
        <w:rPr>
          <w:sz w:val="28"/>
          <w:szCs w:val="28"/>
          <w:lang w:eastAsia="uk-UA"/>
        </w:rPr>
        <w:t>батьківського</w:t>
      </w:r>
      <w:proofErr w:type="spellEnd"/>
      <w:r w:rsidRPr="003C0E3D">
        <w:rPr>
          <w:sz w:val="28"/>
          <w:szCs w:val="28"/>
          <w:lang w:eastAsia="uk-UA"/>
        </w:rPr>
        <w:t xml:space="preserve"> </w:t>
      </w:r>
      <w:proofErr w:type="spellStart"/>
      <w:r w:rsidRPr="003C0E3D">
        <w:rPr>
          <w:sz w:val="28"/>
          <w:szCs w:val="28"/>
          <w:lang w:eastAsia="uk-UA"/>
        </w:rPr>
        <w:t>комітету</w:t>
      </w:r>
      <w:proofErr w:type="spellEnd"/>
      <w:r w:rsidRPr="003C0E3D">
        <w:rPr>
          <w:sz w:val="28"/>
          <w:szCs w:val="28"/>
          <w:lang w:eastAsia="uk-UA"/>
        </w:rPr>
        <w:t>;</w:t>
      </w:r>
    </w:p>
    <w:p w:rsidR="00CE1F82" w:rsidRPr="003C0E3D" w:rsidRDefault="00CE1F82" w:rsidP="00CE1F82">
      <w:pPr>
        <w:shd w:val="clear" w:color="auto" w:fill="FFFFFF"/>
        <w:rPr>
          <w:sz w:val="28"/>
          <w:szCs w:val="28"/>
          <w:lang w:eastAsia="uk-UA"/>
        </w:rPr>
      </w:pPr>
      <w:r w:rsidRPr="003C0E3D">
        <w:rPr>
          <w:sz w:val="28"/>
          <w:szCs w:val="28"/>
          <w:lang w:eastAsia="uk-UA"/>
        </w:rPr>
        <w:t xml:space="preserve">- </w:t>
      </w:r>
      <w:proofErr w:type="spellStart"/>
      <w:r w:rsidRPr="003C0E3D">
        <w:rPr>
          <w:sz w:val="28"/>
          <w:szCs w:val="28"/>
          <w:lang w:eastAsia="uk-UA"/>
        </w:rPr>
        <w:t>дію</w:t>
      </w:r>
      <w:proofErr w:type="spellEnd"/>
      <w:r w:rsidRPr="003C0E3D">
        <w:rPr>
          <w:sz w:val="28"/>
          <w:szCs w:val="28"/>
          <w:lang w:eastAsia="uk-UA"/>
        </w:rPr>
        <w:t xml:space="preserve"> </w:t>
      </w:r>
      <w:proofErr w:type="spellStart"/>
      <w:r w:rsidRPr="003C0E3D">
        <w:rPr>
          <w:sz w:val="28"/>
          <w:szCs w:val="28"/>
          <w:lang w:eastAsia="uk-UA"/>
        </w:rPr>
        <w:t>від</w:t>
      </w:r>
      <w:proofErr w:type="spellEnd"/>
      <w:r w:rsidRPr="003C0E3D">
        <w:rPr>
          <w:sz w:val="28"/>
          <w:szCs w:val="28"/>
          <w:lang w:eastAsia="uk-UA"/>
        </w:rPr>
        <w:t xml:space="preserve"> </w:t>
      </w:r>
      <w:proofErr w:type="spellStart"/>
      <w:r w:rsidRPr="003C0E3D">
        <w:rPr>
          <w:sz w:val="28"/>
          <w:szCs w:val="28"/>
          <w:lang w:eastAsia="uk-UA"/>
        </w:rPr>
        <w:t>імені</w:t>
      </w:r>
      <w:proofErr w:type="spellEnd"/>
      <w:r w:rsidRPr="003C0E3D">
        <w:rPr>
          <w:sz w:val="28"/>
          <w:szCs w:val="28"/>
          <w:lang w:eastAsia="uk-UA"/>
        </w:rPr>
        <w:t xml:space="preserve"> закладу, представляю </w:t>
      </w:r>
      <w:proofErr w:type="spellStart"/>
      <w:r w:rsidRPr="003C0E3D">
        <w:rPr>
          <w:sz w:val="28"/>
          <w:szCs w:val="28"/>
          <w:lang w:eastAsia="uk-UA"/>
        </w:rPr>
        <w:t>його</w:t>
      </w:r>
      <w:proofErr w:type="spellEnd"/>
      <w:r w:rsidRPr="003C0E3D">
        <w:rPr>
          <w:sz w:val="28"/>
          <w:szCs w:val="28"/>
          <w:lang w:eastAsia="uk-UA"/>
        </w:rPr>
        <w:t xml:space="preserve"> в </w:t>
      </w:r>
      <w:proofErr w:type="spellStart"/>
      <w:r w:rsidRPr="003C0E3D">
        <w:rPr>
          <w:sz w:val="28"/>
          <w:szCs w:val="28"/>
          <w:lang w:eastAsia="uk-UA"/>
        </w:rPr>
        <w:t>усіх</w:t>
      </w:r>
      <w:proofErr w:type="spellEnd"/>
      <w:r w:rsidRPr="003C0E3D">
        <w:rPr>
          <w:sz w:val="28"/>
          <w:szCs w:val="28"/>
          <w:lang w:eastAsia="uk-UA"/>
        </w:rPr>
        <w:t xml:space="preserve"> </w:t>
      </w:r>
      <w:proofErr w:type="spellStart"/>
      <w:r w:rsidRPr="003C0E3D">
        <w:rPr>
          <w:sz w:val="28"/>
          <w:szCs w:val="28"/>
          <w:lang w:eastAsia="uk-UA"/>
        </w:rPr>
        <w:t>державних</w:t>
      </w:r>
      <w:proofErr w:type="spellEnd"/>
      <w:r w:rsidRPr="003C0E3D">
        <w:rPr>
          <w:sz w:val="28"/>
          <w:szCs w:val="28"/>
          <w:lang w:eastAsia="uk-UA"/>
        </w:rPr>
        <w:t xml:space="preserve"> органах, на </w:t>
      </w:r>
      <w:proofErr w:type="spellStart"/>
      <w:r w:rsidRPr="003C0E3D">
        <w:rPr>
          <w:sz w:val="28"/>
          <w:szCs w:val="28"/>
          <w:lang w:eastAsia="uk-UA"/>
        </w:rPr>
        <w:t>підприємствах</w:t>
      </w:r>
      <w:proofErr w:type="spellEnd"/>
      <w:r w:rsidRPr="003C0E3D">
        <w:rPr>
          <w:sz w:val="28"/>
          <w:szCs w:val="28"/>
          <w:lang w:eastAsia="uk-UA"/>
        </w:rPr>
        <w:t xml:space="preserve">, в </w:t>
      </w:r>
      <w:proofErr w:type="spellStart"/>
      <w:r w:rsidRPr="003C0E3D">
        <w:rPr>
          <w:sz w:val="28"/>
          <w:szCs w:val="28"/>
          <w:lang w:eastAsia="uk-UA"/>
        </w:rPr>
        <w:t>установах</w:t>
      </w:r>
      <w:proofErr w:type="spellEnd"/>
      <w:r w:rsidRPr="003C0E3D">
        <w:rPr>
          <w:sz w:val="28"/>
          <w:szCs w:val="28"/>
          <w:lang w:eastAsia="uk-UA"/>
        </w:rPr>
        <w:t xml:space="preserve"> та </w:t>
      </w:r>
      <w:proofErr w:type="spellStart"/>
      <w:r w:rsidRPr="003C0E3D">
        <w:rPr>
          <w:sz w:val="28"/>
          <w:szCs w:val="28"/>
          <w:lang w:eastAsia="uk-UA"/>
        </w:rPr>
        <w:t>громадських</w:t>
      </w:r>
      <w:proofErr w:type="spellEnd"/>
      <w:r w:rsidRPr="003C0E3D">
        <w:rPr>
          <w:sz w:val="28"/>
          <w:szCs w:val="28"/>
          <w:lang w:eastAsia="uk-UA"/>
        </w:rPr>
        <w:t xml:space="preserve"> </w:t>
      </w:r>
      <w:proofErr w:type="spellStart"/>
      <w:r w:rsidRPr="003C0E3D">
        <w:rPr>
          <w:sz w:val="28"/>
          <w:szCs w:val="28"/>
          <w:lang w:eastAsia="uk-UA"/>
        </w:rPr>
        <w:t>організаціях</w:t>
      </w:r>
      <w:proofErr w:type="spellEnd"/>
      <w:r w:rsidRPr="003C0E3D">
        <w:rPr>
          <w:sz w:val="28"/>
          <w:szCs w:val="28"/>
          <w:lang w:eastAsia="uk-UA"/>
        </w:rPr>
        <w:t>;</w:t>
      </w:r>
    </w:p>
    <w:p w:rsidR="00CE1F82" w:rsidRPr="003C0E3D" w:rsidRDefault="00CE1F82" w:rsidP="00CE1F82">
      <w:pPr>
        <w:shd w:val="clear" w:color="auto" w:fill="FFFFFF"/>
        <w:rPr>
          <w:sz w:val="28"/>
          <w:szCs w:val="28"/>
          <w:lang w:eastAsia="uk-UA"/>
        </w:rPr>
      </w:pPr>
      <w:r w:rsidRPr="003C0E3D">
        <w:rPr>
          <w:sz w:val="28"/>
          <w:szCs w:val="28"/>
          <w:lang w:eastAsia="uk-UA"/>
        </w:rPr>
        <w:t xml:space="preserve">- </w:t>
      </w:r>
      <w:proofErr w:type="gramStart"/>
      <w:r w:rsidRPr="003C0E3D">
        <w:rPr>
          <w:sz w:val="28"/>
          <w:szCs w:val="28"/>
          <w:lang w:eastAsia="uk-UA"/>
        </w:rPr>
        <w:t>у</w:t>
      </w:r>
      <w:proofErr w:type="gramEnd"/>
      <w:r w:rsidRPr="003C0E3D">
        <w:rPr>
          <w:sz w:val="28"/>
          <w:szCs w:val="28"/>
          <w:lang w:eastAsia="uk-UA"/>
        </w:rPr>
        <w:t xml:space="preserve"> межах </w:t>
      </w:r>
      <w:proofErr w:type="spellStart"/>
      <w:r w:rsidRPr="003C0E3D">
        <w:rPr>
          <w:sz w:val="28"/>
          <w:szCs w:val="28"/>
          <w:lang w:eastAsia="uk-UA"/>
        </w:rPr>
        <w:t>своєї</w:t>
      </w:r>
      <w:proofErr w:type="spellEnd"/>
      <w:r w:rsidRPr="003C0E3D">
        <w:rPr>
          <w:sz w:val="28"/>
          <w:szCs w:val="28"/>
          <w:lang w:eastAsia="uk-UA"/>
        </w:rPr>
        <w:t xml:space="preserve"> </w:t>
      </w:r>
      <w:proofErr w:type="spellStart"/>
      <w:r w:rsidRPr="003C0E3D">
        <w:rPr>
          <w:sz w:val="28"/>
          <w:szCs w:val="28"/>
          <w:lang w:eastAsia="uk-UA"/>
        </w:rPr>
        <w:t>компетенції</w:t>
      </w:r>
      <w:proofErr w:type="spellEnd"/>
      <w:r w:rsidRPr="003C0E3D">
        <w:rPr>
          <w:sz w:val="28"/>
          <w:szCs w:val="28"/>
          <w:lang w:eastAsia="uk-UA"/>
        </w:rPr>
        <w:t xml:space="preserve"> </w:t>
      </w:r>
      <w:proofErr w:type="spellStart"/>
      <w:r w:rsidRPr="003C0E3D">
        <w:rPr>
          <w:sz w:val="28"/>
          <w:szCs w:val="28"/>
          <w:lang w:eastAsia="uk-UA"/>
        </w:rPr>
        <w:t>видаю</w:t>
      </w:r>
      <w:proofErr w:type="spellEnd"/>
      <w:r w:rsidRPr="003C0E3D">
        <w:rPr>
          <w:sz w:val="28"/>
          <w:szCs w:val="28"/>
          <w:lang w:eastAsia="uk-UA"/>
        </w:rPr>
        <w:t xml:space="preserve"> </w:t>
      </w:r>
      <w:proofErr w:type="spellStart"/>
      <w:r w:rsidRPr="003C0E3D">
        <w:rPr>
          <w:sz w:val="28"/>
          <w:szCs w:val="28"/>
          <w:lang w:eastAsia="uk-UA"/>
        </w:rPr>
        <w:t>накази</w:t>
      </w:r>
      <w:proofErr w:type="spellEnd"/>
      <w:r w:rsidRPr="003C0E3D">
        <w:rPr>
          <w:sz w:val="28"/>
          <w:szCs w:val="28"/>
          <w:lang w:eastAsia="uk-UA"/>
        </w:rPr>
        <w:t xml:space="preserve">, </w:t>
      </w:r>
      <w:proofErr w:type="spellStart"/>
      <w:r w:rsidRPr="003C0E3D">
        <w:rPr>
          <w:sz w:val="28"/>
          <w:szCs w:val="28"/>
          <w:lang w:eastAsia="uk-UA"/>
        </w:rPr>
        <w:t>обов’язкові</w:t>
      </w:r>
      <w:proofErr w:type="spellEnd"/>
      <w:r w:rsidRPr="003C0E3D">
        <w:rPr>
          <w:sz w:val="28"/>
          <w:szCs w:val="28"/>
          <w:lang w:eastAsia="uk-UA"/>
        </w:rPr>
        <w:t xml:space="preserve"> для </w:t>
      </w:r>
      <w:proofErr w:type="spellStart"/>
      <w:r w:rsidRPr="003C0E3D">
        <w:rPr>
          <w:sz w:val="28"/>
          <w:szCs w:val="28"/>
          <w:lang w:eastAsia="uk-UA"/>
        </w:rPr>
        <w:t>виконання</w:t>
      </w:r>
      <w:proofErr w:type="spellEnd"/>
      <w:r w:rsidRPr="003C0E3D">
        <w:rPr>
          <w:sz w:val="28"/>
          <w:szCs w:val="28"/>
          <w:lang w:eastAsia="uk-UA"/>
        </w:rPr>
        <w:t xml:space="preserve"> </w:t>
      </w:r>
      <w:proofErr w:type="spellStart"/>
      <w:r w:rsidRPr="003C0E3D">
        <w:rPr>
          <w:sz w:val="28"/>
          <w:szCs w:val="28"/>
          <w:lang w:eastAsia="uk-UA"/>
        </w:rPr>
        <w:t>працівниками</w:t>
      </w:r>
      <w:proofErr w:type="spellEnd"/>
      <w:r w:rsidRPr="003C0E3D">
        <w:rPr>
          <w:sz w:val="28"/>
          <w:szCs w:val="28"/>
          <w:lang w:eastAsia="uk-UA"/>
        </w:rPr>
        <w:t xml:space="preserve"> закладу;</w:t>
      </w:r>
    </w:p>
    <w:p w:rsidR="00CE1F82" w:rsidRPr="003C0E3D" w:rsidRDefault="00CE1F82" w:rsidP="00CE1F82">
      <w:pPr>
        <w:shd w:val="clear" w:color="auto" w:fill="FFFFFF"/>
        <w:rPr>
          <w:sz w:val="28"/>
          <w:szCs w:val="28"/>
          <w:lang w:eastAsia="uk-UA"/>
        </w:rPr>
      </w:pPr>
      <w:r w:rsidRPr="003C0E3D">
        <w:rPr>
          <w:sz w:val="28"/>
          <w:szCs w:val="28"/>
          <w:lang w:eastAsia="uk-UA"/>
        </w:rPr>
        <w:t xml:space="preserve"> - </w:t>
      </w:r>
      <w:proofErr w:type="spellStart"/>
      <w:r w:rsidRPr="003C0E3D">
        <w:rPr>
          <w:sz w:val="28"/>
          <w:szCs w:val="28"/>
          <w:lang w:eastAsia="uk-UA"/>
        </w:rPr>
        <w:t>приймаю</w:t>
      </w:r>
      <w:proofErr w:type="spellEnd"/>
      <w:r w:rsidRPr="003C0E3D">
        <w:rPr>
          <w:sz w:val="28"/>
          <w:szCs w:val="28"/>
          <w:lang w:eastAsia="uk-UA"/>
        </w:rPr>
        <w:t xml:space="preserve"> </w:t>
      </w:r>
      <w:proofErr w:type="gramStart"/>
      <w:r w:rsidRPr="003C0E3D">
        <w:rPr>
          <w:sz w:val="28"/>
          <w:szCs w:val="28"/>
          <w:lang w:eastAsia="uk-UA"/>
        </w:rPr>
        <w:t>на</w:t>
      </w:r>
      <w:proofErr w:type="gramEnd"/>
      <w:r w:rsidRPr="003C0E3D">
        <w:rPr>
          <w:sz w:val="28"/>
          <w:szCs w:val="28"/>
          <w:lang w:eastAsia="uk-UA"/>
        </w:rPr>
        <w:t xml:space="preserve"> роботу та </w:t>
      </w:r>
      <w:proofErr w:type="spellStart"/>
      <w:r w:rsidRPr="003C0E3D">
        <w:rPr>
          <w:sz w:val="28"/>
          <w:szCs w:val="28"/>
          <w:lang w:eastAsia="uk-UA"/>
        </w:rPr>
        <w:t>звільняю</w:t>
      </w:r>
      <w:proofErr w:type="spellEnd"/>
      <w:r w:rsidRPr="003C0E3D">
        <w:rPr>
          <w:sz w:val="28"/>
          <w:szCs w:val="28"/>
          <w:lang w:eastAsia="uk-UA"/>
        </w:rPr>
        <w:t xml:space="preserve"> </w:t>
      </w:r>
      <w:proofErr w:type="spellStart"/>
      <w:r w:rsidRPr="003C0E3D">
        <w:rPr>
          <w:sz w:val="28"/>
          <w:szCs w:val="28"/>
          <w:lang w:eastAsia="uk-UA"/>
        </w:rPr>
        <w:t>з</w:t>
      </w:r>
      <w:proofErr w:type="spellEnd"/>
      <w:r w:rsidRPr="003C0E3D">
        <w:rPr>
          <w:sz w:val="28"/>
          <w:szCs w:val="28"/>
          <w:lang w:eastAsia="uk-UA"/>
        </w:rPr>
        <w:t xml:space="preserve"> посади </w:t>
      </w:r>
      <w:proofErr w:type="spellStart"/>
      <w:r w:rsidRPr="003C0E3D">
        <w:rPr>
          <w:sz w:val="28"/>
          <w:szCs w:val="28"/>
          <w:lang w:eastAsia="uk-UA"/>
        </w:rPr>
        <w:t>працівників</w:t>
      </w:r>
      <w:proofErr w:type="spellEnd"/>
      <w:r w:rsidRPr="003C0E3D">
        <w:rPr>
          <w:sz w:val="28"/>
          <w:szCs w:val="28"/>
          <w:lang w:eastAsia="uk-UA"/>
        </w:rPr>
        <w:t xml:space="preserve"> закладу при </w:t>
      </w:r>
      <w:proofErr w:type="spellStart"/>
      <w:r w:rsidRPr="003C0E3D">
        <w:rPr>
          <w:sz w:val="28"/>
          <w:szCs w:val="28"/>
          <w:lang w:eastAsia="uk-UA"/>
        </w:rPr>
        <w:t>потребі</w:t>
      </w:r>
      <w:proofErr w:type="spellEnd"/>
      <w:r w:rsidRPr="003C0E3D">
        <w:rPr>
          <w:sz w:val="28"/>
          <w:szCs w:val="28"/>
          <w:lang w:eastAsia="uk-UA"/>
        </w:rPr>
        <w:t>.</w:t>
      </w:r>
    </w:p>
    <w:p w:rsidR="00CE1F82" w:rsidRPr="003C0E3D" w:rsidRDefault="00CE1F82" w:rsidP="00CE1F82">
      <w:pPr>
        <w:spacing w:after="120"/>
        <w:ind w:firstLine="573"/>
        <w:jc w:val="both"/>
        <w:rPr>
          <w:sz w:val="28"/>
          <w:szCs w:val="28"/>
          <w:lang w:val="uk-UA"/>
        </w:rPr>
      </w:pPr>
    </w:p>
    <w:p w:rsidR="00CE1F82" w:rsidRDefault="00CE1F82" w:rsidP="00CE1F82">
      <w:pPr>
        <w:spacing w:after="120"/>
        <w:ind w:firstLine="573"/>
        <w:jc w:val="both"/>
        <w:rPr>
          <w:b/>
          <w:sz w:val="28"/>
          <w:szCs w:val="28"/>
          <w:lang w:val="uk-UA"/>
        </w:rPr>
      </w:pPr>
      <w:r>
        <w:rPr>
          <w:b/>
          <w:sz w:val="28"/>
          <w:szCs w:val="28"/>
          <w:lang w:val="uk-UA"/>
        </w:rPr>
        <w:t>Аналіз педагогічного складу</w:t>
      </w:r>
    </w:p>
    <w:p w:rsidR="00CE1F82" w:rsidRDefault="00CE1F82" w:rsidP="00CE1F82">
      <w:pPr>
        <w:spacing w:after="120"/>
        <w:jc w:val="both"/>
        <w:rPr>
          <w:sz w:val="28"/>
          <w:szCs w:val="28"/>
          <w:lang w:val="uk-UA"/>
        </w:rPr>
      </w:pPr>
      <w:r w:rsidRPr="00AA466B">
        <w:rPr>
          <w:sz w:val="28"/>
          <w:szCs w:val="28"/>
          <w:lang w:val="uk-UA"/>
        </w:rPr>
        <w:t>З</w:t>
      </w:r>
      <w:r w:rsidR="00AA466B">
        <w:rPr>
          <w:sz w:val="28"/>
          <w:szCs w:val="28"/>
          <w:lang w:val="uk-UA"/>
        </w:rPr>
        <w:t>ДО</w:t>
      </w:r>
      <w:r w:rsidRPr="00AA466B">
        <w:rPr>
          <w:sz w:val="28"/>
          <w:szCs w:val="28"/>
          <w:lang w:val="uk-UA"/>
        </w:rPr>
        <w:t xml:space="preserve"> № </w:t>
      </w:r>
      <w:r>
        <w:rPr>
          <w:sz w:val="28"/>
          <w:szCs w:val="28"/>
          <w:lang w:val="uk-UA"/>
        </w:rPr>
        <w:t>4</w:t>
      </w:r>
      <w:r w:rsidRPr="00AA466B">
        <w:rPr>
          <w:sz w:val="28"/>
          <w:szCs w:val="28"/>
          <w:lang w:val="uk-UA"/>
        </w:rPr>
        <w:t xml:space="preserve"> укомплектований педагогічними кадрами</w:t>
      </w:r>
      <w:r>
        <w:rPr>
          <w:sz w:val="28"/>
          <w:szCs w:val="28"/>
          <w:lang w:val="uk-UA"/>
        </w:rPr>
        <w:t xml:space="preserve">, </w:t>
      </w:r>
      <w:r w:rsidRPr="00AA466B">
        <w:rPr>
          <w:sz w:val="28"/>
          <w:szCs w:val="28"/>
          <w:lang w:val="uk-UA"/>
        </w:rPr>
        <w:t xml:space="preserve">до складу якого входять </w:t>
      </w:r>
      <w:r>
        <w:rPr>
          <w:sz w:val="28"/>
          <w:szCs w:val="28"/>
          <w:lang w:val="uk-UA"/>
        </w:rPr>
        <w:t>6</w:t>
      </w:r>
      <w:r w:rsidR="00AA466B" w:rsidRPr="00AA466B">
        <w:rPr>
          <w:sz w:val="28"/>
          <w:szCs w:val="28"/>
          <w:lang w:val="uk-UA"/>
        </w:rPr>
        <w:t xml:space="preserve"> педпрацівників: 1 директор</w:t>
      </w:r>
      <w:r w:rsidRPr="00AA466B">
        <w:rPr>
          <w:sz w:val="28"/>
          <w:szCs w:val="28"/>
          <w:lang w:val="uk-UA"/>
        </w:rPr>
        <w:t>, 1 практичний психолог,  1 музичний керівник,</w:t>
      </w:r>
      <w:r>
        <w:rPr>
          <w:sz w:val="28"/>
          <w:szCs w:val="28"/>
          <w:lang w:val="uk-UA"/>
        </w:rPr>
        <w:t xml:space="preserve"> 3 </w:t>
      </w:r>
      <w:r w:rsidRPr="00AA466B">
        <w:rPr>
          <w:sz w:val="28"/>
          <w:szCs w:val="28"/>
          <w:lang w:val="uk-UA"/>
        </w:rPr>
        <w:t>виховател</w:t>
      </w:r>
      <w:r>
        <w:rPr>
          <w:sz w:val="28"/>
          <w:szCs w:val="28"/>
          <w:lang w:val="uk-UA"/>
        </w:rPr>
        <w:t>я, вчитель-логопед.</w:t>
      </w:r>
      <w:r w:rsidRPr="00AA466B">
        <w:rPr>
          <w:sz w:val="28"/>
          <w:szCs w:val="28"/>
          <w:lang w:val="uk-UA"/>
        </w:rPr>
        <w:t xml:space="preserve"> З вищою освітою – </w:t>
      </w:r>
      <w:r w:rsidR="00AA466B">
        <w:rPr>
          <w:sz w:val="28"/>
          <w:szCs w:val="28"/>
          <w:lang w:val="uk-UA"/>
        </w:rPr>
        <w:t>5</w:t>
      </w:r>
      <w:r w:rsidR="009337B5">
        <w:rPr>
          <w:sz w:val="28"/>
          <w:szCs w:val="28"/>
          <w:lang w:val="uk-UA"/>
        </w:rPr>
        <w:t xml:space="preserve"> педагогів</w:t>
      </w:r>
      <w:r w:rsidRPr="00AA466B">
        <w:rPr>
          <w:sz w:val="28"/>
          <w:szCs w:val="28"/>
          <w:lang w:val="uk-UA"/>
        </w:rPr>
        <w:t xml:space="preserve">, з </w:t>
      </w:r>
      <w:r>
        <w:rPr>
          <w:sz w:val="28"/>
          <w:szCs w:val="28"/>
          <w:lang w:val="uk-UA"/>
        </w:rPr>
        <w:t>базовою вищою</w:t>
      </w:r>
      <w:r w:rsidRPr="00AA466B">
        <w:rPr>
          <w:sz w:val="28"/>
          <w:szCs w:val="28"/>
          <w:lang w:val="uk-UA"/>
        </w:rPr>
        <w:t xml:space="preserve"> освітою – </w:t>
      </w:r>
      <w:r w:rsidR="00AA466B">
        <w:rPr>
          <w:sz w:val="28"/>
          <w:szCs w:val="28"/>
          <w:lang w:val="uk-UA"/>
        </w:rPr>
        <w:t>1</w:t>
      </w:r>
      <w:r w:rsidRPr="00AA466B">
        <w:rPr>
          <w:sz w:val="28"/>
          <w:szCs w:val="28"/>
          <w:lang w:val="uk-UA"/>
        </w:rPr>
        <w:t xml:space="preserve"> педагог.    </w:t>
      </w:r>
    </w:p>
    <w:p w:rsidR="00CE1F82" w:rsidRPr="00B6506F" w:rsidRDefault="00CE1F82" w:rsidP="00CE1F82">
      <w:pPr>
        <w:spacing w:after="120"/>
        <w:jc w:val="both"/>
        <w:rPr>
          <w:sz w:val="28"/>
          <w:szCs w:val="28"/>
          <w:lang w:val="uk-UA"/>
        </w:rPr>
      </w:pPr>
      <w:r w:rsidRPr="00AA466B">
        <w:rPr>
          <w:sz w:val="28"/>
          <w:szCs w:val="28"/>
          <w:lang w:val="uk-UA"/>
        </w:rPr>
        <w:t xml:space="preserve">   </w:t>
      </w:r>
      <w:r w:rsidRPr="009337B5">
        <w:rPr>
          <w:sz w:val="28"/>
          <w:szCs w:val="28"/>
          <w:lang w:val="uk-UA"/>
        </w:rPr>
        <w:t>Кількісно-якісний склад педагогічних працівників:</w:t>
      </w:r>
    </w:p>
    <w:p w:rsidR="00CE1F82" w:rsidRDefault="00CE1F82" w:rsidP="00CE1F82">
      <w:pPr>
        <w:jc w:val="both"/>
        <w:rPr>
          <w:sz w:val="28"/>
          <w:szCs w:val="28"/>
          <w:lang w:val="uk-UA"/>
        </w:rPr>
      </w:pPr>
      <w:r>
        <w:rPr>
          <w:sz w:val="28"/>
          <w:szCs w:val="28"/>
          <w:lang w:val="uk-UA"/>
        </w:rPr>
        <w:t xml:space="preserve">      </w:t>
      </w:r>
      <w:r w:rsidRPr="00B6506F">
        <w:rPr>
          <w:sz w:val="28"/>
          <w:szCs w:val="28"/>
          <w:lang w:val="uk-UA"/>
        </w:rPr>
        <w:t xml:space="preserve">За результатами атестації </w:t>
      </w:r>
      <w:r>
        <w:rPr>
          <w:sz w:val="28"/>
          <w:szCs w:val="28"/>
          <w:lang w:val="uk-UA"/>
        </w:rPr>
        <w:t xml:space="preserve">за попередні роки </w:t>
      </w:r>
      <w:r w:rsidR="00AA466B">
        <w:rPr>
          <w:sz w:val="28"/>
          <w:szCs w:val="28"/>
          <w:lang w:val="uk-UA"/>
        </w:rPr>
        <w:t xml:space="preserve"> 2</w:t>
      </w:r>
      <w:r w:rsidRPr="00B6506F">
        <w:rPr>
          <w:sz w:val="28"/>
          <w:szCs w:val="28"/>
          <w:lang w:val="uk-UA"/>
        </w:rPr>
        <w:t xml:space="preserve"> педагог</w:t>
      </w:r>
      <w:r w:rsidR="00AA466B">
        <w:rPr>
          <w:sz w:val="28"/>
          <w:szCs w:val="28"/>
          <w:lang w:val="uk-UA"/>
        </w:rPr>
        <w:t>а</w:t>
      </w:r>
      <w:r w:rsidRPr="00B6506F">
        <w:rPr>
          <w:sz w:val="28"/>
          <w:szCs w:val="28"/>
          <w:lang w:val="uk-UA"/>
        </w:rPr>
        <w:t xml:space="preserve"> має вищу кваліфікаційну категорію</w:t>
      </w:r>
      <w:r w:rsidR="00AA466B">
        <w:rPr>
          <w:sz w:val="28"/>
          <w:szCs w:val="28"/>
          <w:lang w:val="uk-UA"/>
        </w:rPr>
        <w:t xml:space="preserve"> </w:t>
      </w:r>
      <w:r w:rsidR="009337B5">
        <w:rPr>
          <w:sz w:val="28"/>
          <w:szCs w:val="28"/>
          <w:lang w:val="uk-UA"/>
        </w:rPr>
        <w:t>–</w:t>
      </w:r>
      <w:r w:rsidR="00AA466B">
        <w:rPr>
          <w:sz w:val="28"/>
          <w:szCs w:val="28"/>
          <w:lang w:val="uk-UA"/>
        </w:rPr>
        <w:t xml:space="preserve"> директор</w:t>
      </w:r>
      <w:r w:rsidR="009337B5">
        <w:rPr>
          <w:sz w:val="28"/>
          <w:szCs w:val="28"/>
          <w:lang w:val="uk-UA"/>
        </w:rPr>
        <w:t xml:space="preserve"> Мордюк Л.П</w:t>
      </w:r>
      <w:r w:rsidRPr="00B6506F">
        <w:rPr>
          <w:sz w:val="28"/>
          <w:szCs w:val="28"/>
          <w:lang w:val="uk-UA"/>
        </w:rPr>
        <w:t xml:space="preserve">,  </w:t>
      </w:r>
      <w:r>
        <w:rPr>
          <w:sz w:val="28"/>
          <w:szCs w:val="28"/>
          <w:lang w:val="uk-UA"/>
        </w:rPr>
        <w:t>вихователь Голенко І.В.</w:t>
      </w:r>
      <w:r w:rsidR="00AA466B">
        <w:rPr>
          <w:sz w:val="28"/>
          <w:szCs w:val="28"/>
          <w:lang w:val="uk-UA"/>
        </w:rPr>
        <w:t xml:space="preserve">, </w:t>
      </w:r>
      <w:r>
        <w:rPr>
          <w:sz w:val="28"/>
          <w:szCs w:val="28"/>
          <w:lang w:val="uk-UA"/>
        </w:rPr>
        <w:t>с</w:t>
      </w:r>
      <w:r w:rsidRPr="00B6506F">
        <w:rPr>
          <w:sz w:val="28"/>
          <w:szCs w:val="28"/>
          <w:lang w:val="uk-UA"/>
        </w:rPr>
        <w:t>пеціаліст</w:t>
      </w:r>
      <w:r>
        <w:rPr>
          <w:sz w:val="28"/>
          <w:szCs w:val="28"/>
          <w:lang w:val="uk-UA"/>
        </w:rPr>
        <w:t xml:space="preserve"> </w:t>
      </w:r>
      <w:r>
        <w:rPr>
          <w:sz w:val="28"/>
          <w:szCs w:val="28"/>
          <w:lang w:val="en-US"/>
        </w:rPr>
        <w:t>I</w:t>
      </w:r>
      <w:r>
        <w:rPr>
          <w:sz w:val="28"/>
          <w:szCs w:val="28"/>
          <w:lang w:val="uk-UA"/>
        </w:rPr>
        <w:t xml:space="preserve"> категорії</w:t>
      </w:r>
      <w:r w:rsidR="00AA466B">
        <w:rPr>
          <w:sz w:val="28"/>
          <w:szCs w:val="28"/>
          <w:lang w:val="uk-UA"/>
        </w:rPr>
        <w:t xml:space="preserve"> </w:t>
      </w:r>
      <w:r>
        <w:rPr>
          <w:sz w:val="28"/>
          <w:szCs w:val="28"/>
          <w:lang w:val="uk-UA"/>
        </w:rPr>
        <w:t xml:space="preserve"> вихователь</w:t>
      </w:r>
      <w:r w:rsidR="00AA466B">
        <w:rPr>
          <w:sz w:val="28"/>
          <w:szCs w:val="28"/>
          <w:lang w:val="uk-UA"/>
        </w:rPr>
        <w:t xml:space="preserve"> Білоус Л.В.,</w:t>
      </w:r>
      <w:r>
        <w:rPr>
          <w:sz w:val="28"/>
          <w:szCs w:val="28"/>
          <w:lang w:val="uk-UA"/>
        </w:rPr>
        <w:t xml:space="preserve"> вихователь Дегалюк Г.І. </w:t>
      </w:r>
      <w:r w:rsidRPr="00B6506F">
        <w:rPr>
          <w:sz w:val="28"/>
          <w:szCs w:val="28"/>
          <w:lang w:val="uk-UA"/>
        </w:rPr>
        <w:t xml:space="preserve"> – 9 тарифний</w:t>
      </w:r>
      <w:r>
        <w:rPr>
          <w:sz w:val="28"/>
          <w:szCs w:val="28"/>
          <w:lang w:val="uk-UA"/>
        </w:rPr>
        <w:t xml:space="preserve"> розряд, музичний керівник</w:t>
      </w:r>
      <w:r w:rsidR="00AA466B">
        <w:rPr>
          <w:sz w:val="28"/>
          <w:szCs w:val="28"/>
          <w:lang w:val="uk-UA"/>
        </w:rPr>
        <w:t xml:space="preserve"> Лиско </w:t>
      </w:r>
      <w:r>
        <w:rPr>
          <w:sz w:val="28"/>
          <w:szCs w:val="28"/>
          <w:lang w:val="uk-UA"/>
        </w:rPr>
        <w:t>А.С.</w:t>
      </w:r>
      <w:r w:rsidR="00AA466B">
        <w:rPr>
          <w:sz w:val="28"/>
          <w:szCs w:val="28"/>
          <w:lang w:val="uk-UA"/>
        </w:rPr>
        <w:t xml:space="preserve"> має вищу категорію </w:t>
      </w:r>
      <w:r>
        <w:rPr>
          <w:sz w:val="28"/>
          <w:szCs w:val="28"/>
          <w:lang w:val="uk-UA"/>
        </w:rPr>
        <w:t xml:space="preserve">, вчитель-логопед Білоус Л.В. -  спеціаліст </w:t>
      </w:r>
      <w:r w:rsidR="00AA466B">
        <w:rPr>
          <w:sz w:val="28"/>
          <w:szCs w:val="28"/>
          <w:lang w:val="en-US"/>
        </w:rPr>
        <w:t>I</w:t>
      </w:r>
      <w:r>
        <w:rPr>
          <w:sz w:val="28"/>
          <w:szCs w:val="28"/>
          <w:lang w:val="uk-UA"/>
        </w:rPr>
        <w:t xml:space="preserve"> катего</w:t>
      </w:r>
      <w:r w:rsidR="00AA466B">
        <w:rPr>
          <w:sz w:val="28"/>
          <w:szCs w:val="28"/>
          <w:lang w:val="uk-UA"/>
        </w:rPr>
        <w:t>рію</w:t>
      </w:r>
      <w:r>
        <w:rPr>
          <w:sz w:val="28"/>
          <w:szCs w:val="28"/>
          <w:lang w:val="uk-UA"/>
        </w:rPr>
        <w:t>, практичний психолог</w:t>
      </w:r>
      <w:r w:rsidR="00AA466B">
        <w:rPr>
          <w:sz w:val="28"/>
          <w:szCs w:val="28"/>
          <w:lang w:val="uk-UA"/>
        </w:rPr>
        <w:t xml:space="preserve"> Дехтяр Л.В</w:t>
      </w:r>
      <w:r>
        <w:rPr>
          <w:sz w:val="28"/>
          <w:szCs w:val="28"/>
          <w:lang w:val="uk-UA"/>
        </w:rPr>
        <w:t>.</w:t>
      </w:r>
      <w:r w:rsidR="00AA466B">
        <w:rPr>
          <w:sz w:val="28"/>
          <w:szCs w:val="28"/>
          <w:lang w:val="uk-UA"/>
        </w:rPr>
        <w:t xml:space="preserve"> – спеціаліст І категорії</w:t>
      </w:r>
      <w:r w:rsidRPr="00B6506F">
        <w:rPr>
          <w:sz w:val="28"/>
          <w:szCs w:val="28"/>
          <w:lang w:val="uk-UA"/>
        </w:rPr>
        <w:t xml:space="preserve"> </w:t>
      </w:r>
      <w:r w:rsidR="00AA466B">
        <w:rPr>
          <w:sz w:val="28"/>
          <w:szCs w:val="28"/>
          <w:lang w:val="uk-UA"/>
        </w:rPr>
        <w:t>.</w:t>
      </w:r>
    </w:p>
    <w:p w:rsidR="00CE1F82" w:rsidRDefault="00CE1F82" w:rsidP="00CE1F82">
      <w:pPr>
        <w:jc w:val="both"/>
        <w:rPr>
          <w:sz w:val="28"/>
          <w:szCs w:val="28"/>
          <w:lang w:val="uk-UA"/>
        </w:rPr>
      </w:pPr>
      <w:r>
        <w:rPr>
          <w:sz w:val="28"/>
          <w:szCs w:val="28"/>
          <w:lang w:val="uk-UA"/>
        </w:rPr>
        <w:t xml:space="preserve">        З метою підвищення фахової майстерності, задоволення професійних інтересів усі педагоги відвідували міські заходи: методичні об’єднання, школи передового досвіду з питань організації навчально-виховного процесу, семінари, семінари-практикуми. Відвідування методичних заходів сприяло творчому розвитку вихователів.</w:t>
      </w:r>
    </w:p>
    <w:p w:rsidR="00241A6A" w:rsidRDefault="00CE1F82" w:rsidP="00CE1F82">
      <w:pPr>
        <w:jc w:val="both"/>
        <w:rPr>
          <w:sz w:val="28"/>
          <w:szCs w:val="28"/>
          <w:lang w:val="uk-UA" w:eastAsia="uk-UA"/>
        </w:rPr>
      </w:pPr>
      <w:r>
        <w:rPr>
          <w:sz w:val="28"/>
          <w:szCs w:val="28"/>
          <w:lang w:val="uk-UA"/>
        </w:rPr>
        <w:t xml:space="preserve">     </w:t>
      </w:r>
      <w:r w:rsidRPr="000103EB">
        <w:rPr>
          <w:sz w:val="28"/>
          <w:szCs w:val="28"/>
          <w:lang w:val="uk-UA" w:eastAsia="uk-UA"/>
        </w:rPr>
        <w:t xml:space="preserve">Слід відмітити, що адміністрація створює оптимальні умови для постійного професійного росту педагогів: у поточному році </w:t>
      </w:r>
      <w:proofErr w:type="spellStart"/>
      <w:r w:rsidRPr="000103EB">
        <w:rPr>
          <w:sz w:val="28"/>
          <w:szCs w:val="28"/>
          <w:lang w:val="uk-UA" w:eastAsia="uk-UA"/>
        </w:rPr>
        <w:t>проатестов</w:t>
      </w:r>
      <w:r w:rsidR="00241A6A">
        <w:rPr>
          <w:sz w:val="28"/>
          <w:szCs w:val="28"/>
          <w:lang w:val="uk-UA" w:eastAsia="uk-UA"/>
        </w:rPr>
        <w:t>ано</w:t>
      </w:r>
      <w:proofErr w:type="spellEnd"/>
      <w:r w:rsidRPr="000103EB">
        <w:rPr>
          <w:sz w:val="28"/>
          <w:szCs w:val="28"/>
          <w:lang w:val="uk-UA" w:eastAsia="uk-UA"/>
        </w:rPr>
        <w:t xml:space="preserve"> </w:t>
      </w:r>
      <w:r w:rsidR="00241A6A">
        <w:rPr>
          <w:sz w:val="28"/>
          <w:szCs w:val="28"/>
          <w:lang w:val="uk-UA" w:eastAsia="uk-UA"/>
        </w:rPr>
        <w:t>3</w:t>
      </w:r>
      <w:r w:rsidRPr="000103EB">
        <w:rPr>
          <w:sz w:val="28"/>
          <w:szCs w:val="28"/>
          <w:lang w:val="uk-UA" w:eastAsia="uk-UA"/>
        </w:rPr>
        <w:t xml:space="preserve"> педагог</w:t>
      </w:r>
      <w:r w:rsidR="00241A6A">
        <w:rPr>
          <w:sz w:val="28"/>
          <w:szCs w:val="28"/>
          <w:lang w:val="uk-UA" w:eastAsia="uk-UA"/>
        </w:rPr>
        <w:t>и</w:t>
      </w:r>
      <w:r w:rsidRPr="000103EB">
        <w:rPr>
          <w:sz w:val="28"/>
          <w:szCs w:val="28"/>
          <w:lang w:val="uk-UA" w:eastAsia="uk-UA"/>
        </w:rPr>
        <w:t>,  підвищи</w:t>
      </w:r>
      <w:r w:rsidR="00241A6A">
        <w:rPr>
          <w:sz w:val="28"/>
          <w:szCs w:val="28"/>
          <w:lang w:val="uk-UA" w:eastAsia="uk-UA"/>
        </w:rPr>
        <w:t>ли категорію - 3</w:t>
      </w:r>
      <w:r w:rsidRPr="000103EB">
        <w:rPr>
          <w:sz w:val="28"/>
          <w:szCs w:val="28"/>
          <w:lang w:val="uk-UA" w:eastAsia="uk-UA"/>
        </w:rPr>
        <w:t xml:space="preserve"> працівник</w:t>
      </w:r>
      <w:r w:rsidR="00241A6A">
        <w:rPr>
          <w:sz w:val="28"/>
          <w:szCs w:val="28"/>
          <w:lang w:val="uk-UA" w:eastAsia="uk-UA"/>
        </w:rPr>
        <w:t>а</w:t>
      </w:r>
      <w:r w:rsidRPr="000103EB">
        <w:rPr>
          <w:sz w:val="28"/>
          <w:szCs w:val="28"/>
          <w:lang w:val="uk-UA" w:eastAsia="uk-UA"/>
        </w:rPr>
        <w:t>. Курси підвищення кваліфікації при інституті післядипломної освіти педагогів  пройш</w:t>
      </w:r>
      <w:r>
        <w:rPr>
          <w:sz w:val="28"/>
          <w:szCs w:val="28"/>
          <w:lang w:val="uk-UA" w:eastAsia="uk-UA"/>
        </w:rPr>
        <w:t>ов</w:t>
      </w:r>
      <w:r w:rsidR="00241A6A">
        <w:rPr>
          <w:sz w:val="28"/>
          <w:szCs w:val="28"/>
          <w:lang w:val="uk-UA" w:eastAsia="uk-UA"/>
        </w:rPr>
        <w:t xml:space="preserve"> 3</w:t>
      </w:r>
      <w:r w:rsidRPr="000103EB">
        <w:rPr>
          <w:sz w:val="28"/>
          <w:szCs w:val="28"/>
          <w:lang w:val="uk-UA" w:eastAsia="uk-UA"/>
        </w:rPr>
        <w:t xml:space="preserve"> педагог</w:t>
      </w:r>
      <w:r w:rsidR="00241A6A">
        <w:rPr>
          <w:sz w:val="28"/>
          <w:szCs w:val="28"/>
          <w:lang w:val="uk-UA" w:eastAsia="uk-UA"/>
        </w:rPr>
        <w:t>и</w:t>
      </w:r>
      <w:r w:rsidRPr="000103EB">
        <w:rPr>
          <w:sz w:val="28"/>
          <w:szCs w:val="28"/>
          <w:lang w:val="uk-UA" w:eastAsia="uk-UA"/>
        </w:rPr>
        <w:t>.</w:t>
      </w:r>
      <w:r>
        <w:rPr>
          <w:sz w:val="28"/>
          <w:szCs w:val="28"/>
          <w:lang w:val="uk-UA" w:eastAsia="uk-UA"/>
        </w:rPr>
        <w:t xml:space="preserve"> Вихователь Голенко </w:t>
      </w:r>
      <w:r w:rsidR="00241A6A">
        <w:rPr>
          <w:sz w:val="28"/>
          <w:szCs w:val="28"/>
          <w:lang w:val="uk-UA" w:eastAsia="uk-UA"/>
        </w:rPr>
        <w:t xml:space="preserve">І.В. прослухала курс тренінгів    </w:t>
      </w:r>
    </w:p>
    <w:p w:rsidR="00241A6A" w:rsidRDefault="00241A6A" w:rsidP="00CE1F82">
      <w:pPr>
        <w:jc w:val="both"/>
        <w:rPr>
          <w:sz w:val="28"/>
          <w:szCs w:val="28"/>
          <w:lang w:val="uk-UA" w:eastAsia="uk-UA"/>
        </w:rPr>
      </w:pPr>
    </w:p>
    <w:p w:rsidR="00241A6A" w:rsidRDefault="00241A6A" w:rsidP="00CE1F82">
      <w:pPr>
        <w:jc w:val="both"/>
        <w:rPr>
          <w:sz w:val="28"/>
          <w:szCs w:val="28"/>
          <w:lang w:val="uk-UA" w:eastAsia="uk-UA"/>
        </w:rPr>
      </w:pPr>
    </w:p>
    <w:p w:rsidR="00CE1F82" w:rsidRPr="003C0E3D" w:rsidRDefault="00CE1F82" w:rsidP="00CE1F82">
      <w:pPr>
        <w:jc w:val="both"/>
        <w:rPr>
          <w:sz w:val="28"/>
          <w:szCs w:val="28"/>
          <w:lang w:val="uk-UA"/>
        </w:rPr>
      </w:pPr>
      <w:r w:rsidRPr="003C0E3D">
        <w:rPr>
          <w:sz w:val="28"/>
          <w:szCs w:val="28"/>
          <w:lang w:eastAsia="uk-UA"/>
        </w:rPr>
        <w:t xml:space="preserve"> В </w:t>
      </w:r>
      <w:proofErr w:type="spellStart"/>
      <w:r w:rsidRPr="003C0E3D">
        <w:rPr>
          <w:sz w:val="28"/>
          <w:szCs w:val="28"/>
          <w:lang w:eastAsia="uk-UA"/>
        </w:rPr>
        <w:t>цілому</w:t>
      </w:r>
      <w:proofErr w:type="spellEnd"/>
      <w:r w:rsidRPr="003C0E3D">
        <w:rPr>
          <w:sz w:val="28"/>
          <w:szCs w:val="28"/>
          <w:lang w:eastAsia="uk-UA"/>
        </w:rPr>
        <w:t xml:space="preserve"> робота </w:t>
      </w:r>
      <w:proofErr w:type="spellStart"/>
      <w:r w:rsidRPr="003C0E3D">
        <w:rPr>
          <w:sz w:val="28"/>
          <w:szCs w:val="28"/>
          <w:lang w:eastAsia="uk-UA"/>
        </w:rPr>
        <w:t>колективу</w:t>
      </w:r>
      <w:proofErr w:type="spellEnd"/>
      <w:r w:rsidR="00241A6A">
        <w:rPr>
          <w:sz w:val="28"/>
          <w:szCs w:val="28"/>
          <w:lang w:eastAsia="uk-UA"/>
        </w:rPr>
        <w:t xml:space="preserve"> </w:t>
      </w:r>
      <w:r w:rsidRPr="003C0E3D">
        <w:rPr>
          <w:sz w:val="28"/>
          <w:szCs w:val="28"/>
          <w:lang w:eastAsia="uk-UA"/>
        </w:rPr>
        <w:t>З</w:t>
      </w:r>
      <w:r w:rsidR="00241A6A">
        <w:rPr>
          <w:sz w:val="28"/>
          <w:szCs w:val="28"/>
          <w:lang w:val="uk-UA" w:eastAsia="uk-UA"/>
        </w:rPr>
        <w:t>ДО</w:t>
      </w:r>
      <w:r w:rsidRPr="003C0E3D">
        <w:rPr>
          <w:sz w:val="28"/>
          <w:szCs w:val="28"/>
          <w:lang w:eastAsia="uk-UA"/>
        </w:rPr>
        <w:t xml:space="preserve"> </w:t>
      </w:r>
      <w:proofErr w:type="spellStart"/>
      <w:r w:rsidRPr="003C0E3D">
        <w:rPr>
          <w:sz w:val="28"/>
          <w:szCs w:val="28"/>
          <w:lang w:eastAsia="uk-UA"/>
        </w:rPr>
        <w:t>відмічається</w:t>
      </w:r>
      <w:proofErr w:type="spellEnd"/>
      <w:r w:rsidRPr="003C0E3D">
        <w:rPr>
          <w:sz w:val="28"/>
          <w:szCs w:val="28"/>
          <w:lang w:eastAsia="uk-UA"/>
        </w:rPr>
        <w:t xml:space="preserve"> </w:t>
      </w:r>
      <w:proofErr w:type="spellStart"/>
      <w:r w:rsidRPr="003C0E3D">
        <w:rPr>
          <w:sz w:val="28"/>
          <w:szCs w:val="28"/>
          <w:lang w:eastAsia="uk-UA"/>
        </w:rPr>
        <w:t>стабільністю</w:t>
      </w:r>
      <w:proofErr w:type="spellEnd"/>
      <w:r w:rsidRPr="003C0E3D">
        <w:rPr>
          <w:sz w:val="28"/>
          <w:szCs w:val="28"/>
          <w:lang w:eastAsia="uk-UA"/>
        </w:rPr>
        <w:t xml:space="preserve"> та позитивною </w:t>
      </w:r>
      <w:proofErr w:type="spellStart"/>
      <w:r w:rsidRPr="003C0E3D">
        <w:rPr>
          <w:sz w:val="28"/>
          <w:szCs w:val="28"/>
          <w:lang w:eastAsia="uk-UA"/>
        </w:rPr>
        <w:t>результативністю</w:t>
      </w:r>
      <w:proofErr w:type="spellEnd"/>
      <w:r w:rsidRPr="003C0E3D">
        <w:rPr>
          <w:sz w:val="28"/>
          <w:szCs w:val="28"/>
          <w:lang w:eastAsia="uk-UA"/>
        </w:rPr>
        <w:t>.</w:t>
      </w:r>
    </w:p>
    <w:p w:rsidR="00CE1F82" w:rsidRDefault="00CE1F82" w:rsidP="00CE1F82">
      <w:pPr>
        <w:jc w:val="both"/>
        <w:rPr>
          <w:sz w:val="28"/>
          <w:szCs w:val="28"/>
          <w:lang w:val="uk-UA"/>
        </w:rPr>
      </w:pPr>
    </w:p>
    <w:p w:rsidR="00CE1F82" w:rsidRPr="00531698" w:rsidRDefault="00CE1F82" w:rsidP="00CE1F82">
      <w:pPr>
        <w:pStyle w:val="11"/>
        <w:spacing w:after="0" w:afterAutospacing="0"/>
        <w:ind w:left="-180" w:firstLine="180"/>
        <w:rPr>
          <w:rFonts w:ascii="Arial" w:hAnsi="Arial" w:cs="Arial"/>
          <w:b/>
          <w:sz w:val="28"/>
          <w:szCs w:val="28"/>
          <w:lang w:val="uk-UA"/>
        </w:rPr>
      </w:pPr>
      <w:r w:rsidRPr="00531698">
        <w:rPr>
          <w:b/>
          <w:sz w:val="28"/>
          <w:szCs w:val="28"/>
          <w:lang w:val="en-US"/>
        </w:rPr>
        <w:t>III</w:t>
      </w:r>
      <w:r w:rsidRPr="00531698">
        <w:rPr>
          <w:b/>
          <w:sz w:val="28"/>
          <w:szCs w:val="28"/>
          <w:lang w:val="uk-UA"/>
        </w:rPr>
        <w:t xml:space="preserve">. </w:t>
      </w:r>
      <w:r>
        <w:rPr>
          <w:b/>
          <w:sz w:val="28"/>
          <w:szCs w:val="28"/>
          <w:lang w:val="uk-UA"/>
        </w:rPr>
        <w:t>Методична робота</w:t>
      </w:r>
    </w:p>
    <w:p w:rsidR="00CE1F82" w:rsidRDefault="00CE1F82" w:rsidP="00CE1F82">
      <w:pPr>
        <w:pStyle w:val="11"/>
        <w:spacing w:after="0" w:afterAutospacing="0"/>
        <w:rPr>
          <w:color w:val="000000"/>
          <w:sz w:val="28"/>
          <w:szCs w:val="28"/>
          <w:lang w:val="uk-UA"/>
        </w:rPr>
      </w:pPr>
      <w:r>
        <w:rPr>
          <w:color w:val="000000"/>
          <w:sz w:val="28"/>
          <w:szCs w:val="28"/>
          <w:lang w:val="uk-UA"/>
        </w:rPr>
        <w:t xml:space="preserve">    Методична робот</w:t>
      </w:r>
      <w:r w:rsidR="009337B5">
        <w:rPr>
          <w:color w:val="000000"/>
          <w:sz w:val="28"/>
          <w:szCs w:val="28"/>
          <w:lang w:val="uk-UA"/>
        </w:rPr>
        <w:t>а з педагогічними кадрами у 2021/2022</w:t>
      </w:r>
      <w:r>
        <w:rPr>
          <w:color w:val="000000"/>
          <w:sz w:val="28"/>
          <w:szCs w:val="28"/>
          <w:lang w:val="uk-UA"/>
        </w:rPr>
        <w:t xml:space="preserve"> навчальному році була спрямована на підвищення професійного рівня </w:t>
      </w:r>
      <w:r w:rsidR="009337B5">
        <w:rPr>
          <w:color w:val="000000"/>
          <w:sz w:val="28"/>
          <w:szCs w:val="28"/>
          <w:lang w:val="uk-UA"/>
        </w:rPr>
        <w:t xml:space="preserve"> </w:t>
      </w:r>
      <w:r>
        <w:rPr>
          <w:color w:val="000000"/>
          <w:sz w:val="28"/>
          <w:szCs w:val="28"/>
          <w:lang w:val="uk-UA"/>
        </w:rPr>
        <w:t>педагогів.</w:t>
      </w:r>
    </w:p>
    <w:p w:rsidR="00CE1F82" w:rsidRDefault="009337B5" w:rsidP="00CE1F82">
      <w:pPr>
        <w:pStyle w:val="11"/>
        <w:spacing w:before="0" w:beforeAutospacing="0" w:after="0" w:afterAutospacing="0"/>
        <w:ind w:left="-181" w:firstLine="181"/>
        <w:rPr>
          <w:color w:val="000000"/>
          <w:sz w:val="28"/>
          <w:szCs w:val="28"/>
          <w:lang w:val="uk-UA"/>
        </w:rPr>
      </w:pPr>
      <w:r>
        <w:rPr>
          <w:color w:val="000000"/>
          <w:sz w:val="28"/>
          <w:szCs w:val="28"/>
          <w:lang w:val="uk-UA"/>
        </w:rPr>
        <w:t xml:space="preserve"> В 2021/2022</w:t>
      </w:r>
      <w:r w:rsidR="00CE1F82">
        <w:rPr>
          <w:color w:val="000000"/>
          <w:sz w:val="28"/>
          <w:szCs w:val="28"/>
          <w:lang w:val="uk-UA"/>
        </w:rPr>
        <w:t xml:space="preserve">  н. р. в дошкільному закладі успішно </w:t>
      </w:r>
      <w:proofErr w:type="spellStart"/>
      <w:r w:rsidR="00CE1F82">
        <w:rPr>
          <w:color w:val="000000"/>
          <w:sz w:val="28"/>
          <w:szCs w:val="28"/>
          <w:lang w:val="uk-UA"/>
        </w:rPr>
        <w:t>проатестовано</w:t>
      </w:r>
      <w:proofErr w:type="spellEnd"/>
      <w:r w:rsidR="00CE1F82">
        <w:rPr>
          <w:color w:val="000000"/>
          <w:sz w:val="28"/>
          <w:szCs w:val="28"/>
          <w:lang w:val="uk-UA"/>
        </w:rPr>
        <w:t xml:space="preserve"> 1 педагога.</w:t>
      </w:r>
    </w:p>
    <w:p w:rsidR="00CE1F82" w:rsidRDefault="00CE1F82" w:rsidP="00CE1F82">
      <w:pPr>
        <w:shd w:val="clear" w:color="auto" w:fill="FFFFFF"/>
        <w:jc w:val="both"/>
        <w:rPr>
          <w:color w:val="000000"/>
          <w:sz w:val="28"/>
          <w:szCs w:val="28"/>
          <w:lang w:val="uk-UA"/>
        </w:rPr>
      </w:pPr>
      <w:r>
        <w:rPr>
          <w:color w:val="000000"/>
          <w:sz w:val="28"/>
          <w:szCs w:val="28"/>
          <w:lang w:val="uk-UA"/>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 «Дошкільне виховання» «Палітра педагога».</w:t>
      </w:r>
      <w:r w:rsidRPr="00B13A1D">
        <w:rPr>
          <w:color w:val="000000"/>
          <w:sz w:val="28"/>
          <w:szCs w:val="28"/>
        </w:rPr>
        <w:t xml:space="preserve"> </w:t>
      </w:r>
    </w:p>
    <w:p w:rsidR="00CE1F82" w:rsidRDefault="009337B5" w:rsidP="00CE1F82">
      <w:pPr>
        <w:shd w:val="clear" w:color="auto" w:fill="FFFFFF"/>
        <w:jc w:val="both"/>
        <w:rPr>
          <w:rFonts w:ascii="Courier New" w:hAnsi="Courier New"/>
          <w:sz w:val="28"/>
          <w:szCs w:val="28"/>
        </w:rPr>
      </w:pPr>
      <w:r>
        <w:rPr>
          <w:color w:val="000000"/>
          <w:sz w:val="28"/>
          <w:szCs w:val="28"/>
        </w:rPr>
        <w:t xml:space="preserve">Робота </w:t>
      </w:r>
      <w:proofErr w:type="spellStart"/>
      <w:r>
        <w:rPr>
          <w:color w:val="000000"/>
          <w:sz w:val="28"/>
          <w:szCs w:val="28"/>
        </w:rPr>
        <w:t>методичної</w:t>
      </w:r>
      <w:proofErr w:type="spellEnd"/>
      <w:r>
        <w:rPr>
          <w:color w:val="000000"/>
          <w:sz w:val="28"/>
          <w:szCs w:val="28"/>
        </w:rPr>
        <w:t xml:space="preserve"> </w:t>
      </w:r>
      <w:proofErr w:type="spellStart"/>
      <w:r>
        <w:rPr>
          <w:color w:val="000000"/>
          <w:sz w:val="28"/>
          <w:szCs w:val="28"/>
        </w:rPr>
        <w:t>служби</w:t>
      </w:r>
      <w:proofErr w:type="spellEnd"/>
      <w:r>
        <w:rPr>
          <w:color w:val="000000"/>
          <w:sz w:val="28"/>
          <w:szCs w:val="28"/>
        </w:rPr>
        <w:t xml:space="preserve"> у 2021</w:t>
      </w:r>
      <w:r w:rsidR="00CE1F82">
        <w:rPr>
          <w:color w:val="000000"/>
          <w:sz w:val="28"/>
          <w:szCs w:val="28"/>
          <w:lang w:val="uk-UA"/>
        </w:rPr>
        <w:t>/</w:t>
      </w:r>
      <w:r>
        <w:rPr>
          <w:color w:val="000000"/>
          <w:sz w:val="28"/>
          <w:szCs w:val="28"/>
          <w:lang w:val="uk-UA"/>
        </w:rPr>
        <w:t>2022</w:t>
      </w:r>
      <w:r w:rsidR="00CE1F82">
        <w:rPr>
          <w:color w:val="000000"/>
          <w:sz w:val="28"/>
          <w:szCs w:val="28"/>
        </w:rPr>
        <w:t xml:space="preserve"> н. р.   </w:t>
      </w:r>
      <w:proofErr w:type="spellStart"/>
      <w:r w:rsidR="00CE1F82">
        <w:rPr>
          <w:color w:val="000000"/>
          <w:sz w:val="28"/>
          <w:szCs w:val="28"/>
        </w:rPr>
        <w:t>була</w:t>
      </w:r>
      <w:proofErr w:type="spellEnd"/>
      <w:r w:rsidR="00CE1F82">
        <w:rPr>
          <w:color w:val="000000"/>
          <w:sz w:val="28"/>
          <w:szCs w:val="28"/>
        </w:rPr>
        <w:t xml:space="preserve"> </w:t>
      </w:r>
      <w:proofErr w:type="spellStart"/>
      <w:r w:rsidR="00CE1F82">
        <w:rPr>
          <w:color w:val="000000"/>
          <w:sz w:val="28"/>
          <w:szCs w:val="28"/>
        </w:rPr>
        <w:t>спрямована</w:t>
      </w:r>
      <w:proofErr w:type="spellEnd"/>
      <w:r w:rsidR="00CE1F82">
        <w:rPr>
          <w:color w:val="000000"/>
          <w:sz w:val="28"/>
          <w:szCs w:val="28"/>
          <w:lang w:val="uk-UA"/>
        </w:rPr>
        <w:t xml:space="preserve"> на</w:t>
      </w:r>
      <w:r w:rsidR="00CE1F82">
        <w:rPr>
          <w:color w:val="000000"/>
          <w:sz w:val="28"/>
          <w:szCs w:val="28"/>
        </w:rPr>
        <w:t>:</w:t>
      </w:r>
    </w:p>
    <w:p w:rsidR="00CE1F82" w:rsidRDefault="00CE1F82" w:rsidP="00CE1F82">
      <w:pPr>
        <w:numPr>
          <w:ilvl w:val="0"/>
          <w:numId w:val="1"/>
        </w:numPr>
        <w:shd w:val="clear" w:color="auto" w:fill="FFFFFF"/>
        <w:jc w:val="both"/>
        <w:rPr>
          <w:color w:val="000000"/>
          <w:sz w:val="28"/>
          <w:szCs w:val="28"/>
        </w:rPr>
      </w:pPr>
      <w:proofErr w:type="spellStart"/>
      <w:r>
        <w:rPr>
          <w:color w:val="000000"/>
          <w:sz w:val="28"/>
          <w:szCs w:val="28"/>
        </w:rPr>
        <w:t>Вивчення</w:t>
      </w:r>
      <w:proofErr w:type="spellEnd"/>
      <w:r>
        <w:rPr>
          <w:color w:val="000000"/>
          <w:sz w:val="28"/>
          <w:szCs w:val="28"/>
        </w:rPr>
        <w:t xml:space="preserve"> та </w:t>
      </w:r>
      <w:proofErr w:type="spellStart"/>
      <w:r>
        <w:rPr>
          <w:color w:val="000000"/>
          <w:sz w:val="28"/>
          <w:szCs w:val="28"/>
        </w:rPr>
        <w:t>аналіз</w:t>
      </w:r>
      <w:proofErr w:type="spellEnd"/>
      <w:r>
        <w:rPr>
          <w:color w:val="000000"/>
          <w:sz w:val="28"/>
          <w:szCs w:val="28"/>
        </w:rPr>
        <w:t xml:space="preserve"> </w:t>
      </w:r>
      <w:proofErr w:type="spellStart"/>
      <w:r>
        <w:rPr>
          <w:color w:val="000000"/>
          <w:sz w:val="28"/>
          <w:szCs w:val="28"/>
        </w:rPr>
        <w:t>якості</w:t>
      </w:r>
      <w:proofErr w:type="spellEnd"/>
      <w:r>
        <w:rPr>
          <w:color w:val="000000"/>
          <w:sz w:val="28"/>
          <w:szCs w:val="28"/>
        </w:rPr>
        <w:t xml:space="preserve"> </w:t>
      </w:r>
      <w:proofErr w:type="spellStart"/>
      <w:r>
        <w:rPr>
          <w:color w:val="000000"/>
          <w:sz w:val="28"/>
          <w:szCs w:val="28"/>
        </w:rPr>
        <w:t>освітньо-кваліфікаційного</w:t>
      </w:r>
      <w:proofErr w:type="spellEnd"/>
      <w:r>
        <w:rPr>
          <w:color w:val="000000"/>
          <w:sz w:val="28"/>
          <w:szCs w:val="28"/>
        </w:rPr>
        <w:t xml:space="preserve"> </w:t>
      </w:r>
      <w:proofErr w:type="spellStart"/>
      <w:r>
        <w:rPr>
          <w:color w:val="000000"/>
          <w:sz w:val="28"/>
          <w:szCs w:val="28"/>
        </w:rPr>
        <w:t>забезпе</w:t>
      </w:r>
      <w:r>
        <w:rPr>
          <w:color w:val="000000"/>
          <w:sz w:val="28"/>
          <w:szCs w:val="28"/>
        </w:rPr>
        <w:softHyphen/>
        <w:t>чення</w:t>
      </w:r>
      <w:proofErr w:type="spellEnd"/>
      <w:r>
        <w:rPr>
          <w:color w:val="000000"/>
          <w:sz w:val="28"/>
          <w:szCs w:val="28"/>
        </w:rPr>
        <w:t xml:space="preserve"> </w:t>
      </w:r>
      <w:proofErr w:type="spellStart"/>
      <w:r>
        <w:rPr>
          <w:color w:val="000000"/>
          <w:sz w:val="28"/>
          <w:szCs w:val="28"/>
        </w:rPr>
        <w:t>навчально-виховного</w:t>
      </w:r>
      <w:proofErr w:type="spellEnd"/>
      <w:r>
        <w:rPr>
          <w:color w:val="000000"/>
          <w:sz w:val="28"/>
          <w:szCs w:val="28"/>
        </w:rPr>
        <w:t xml:space="preserve"> </w:t>
      </w:r>
      <w:proofErr w:type="spellStart"/>
      <w:r>
        <w:rPr>
          <w:color w:val="000000"/>
          <w:sz w:val="28"/>
          <w:szCs w:val="28"/>
        </w:rPr>
        <w:t>процесу</w:t>
      </w:r>
      <w:proofErr w:type="spellEnd"/>
      <w:r>
        <w:rPr>
          <w:color w:val="000000"/>
          <w:sz w:val="28"/>
          <w:szCs w:val="28"/>
        </w:rPr>
        <w:t xml:space="preserve"> </w:t>
      </w:r>
      <w:proofErr w:type="spellStart"/>
      <w:r>
        <w:rPr>
          <w:color w:val="000000"/>
          <w:sz w:val="28"/>
          <w:szCs w:val="28"/>
        </w:rPr>
        <w:t>педагогічними</w:t>
      </w:r>
      <w:proofErr w:type="spellEnd"/>
      <w:r>
        <w:rPr>
          <w:color w:val="000000"/>
          <w:sz w:val="28"/>
          <w:szCs w:val="28"/>
        </w:rPr>
        <w:t xml:space="preserve"> кадрами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від</w:t>
      </w:r>
      <w:r>
        <w:rPr>
          <w:color w:val="000000"/>
          <w:sz w:val="28"/>
          <w:szCs w:val="28"/>
        </w:rPr>
        <w:softHyphen/>
        <w:t>повідною</w:t>
      </w:r>
      <w:proofErr w:type="spellEnd"/>
      <w:r>
        <w:rPr>
          <w:color w:val="000000"/>
          <w:sz w:val="28"/>
          <w:szCs w:val="28"/>
        </w:rPr>
        <w:t xml:space="preserve"> </w:t>
      </w:r>
      <w:proofErr w:type="spellStart"/>
      <w:r>
        <w:rPr>
          <w:color w:val="000000"/>
          <w:sz w:val="28"/>
          <w:szCs w:val="28"/>
        </w:rPr>
        <w:t>освітою</w:t>
      </w:r>
      <w:proofErr w:type="spellEnd"/>
      <w:r>
        <w:rPr>
          <w:color w:val="000000"/>
          <w:sz w:val="28"/>
          <w:szCs w:val="28"/>
        </w:rPr>
        <w:t>.</w:t>
      </w:r>
    </w:p>
    <w:p w:rsidR="00CE1F82" w:rsidRDefault="00CE1F82" w:rsidP="00CE1F82">
      <w:pPr>
        <w:numPr>
          <w:ilvl w:val="0"/>
          <w:numId w:val="1"/>
        </w:numPr>
        <w:shd w:val="clear" w:color="auto" w:fill="FFFFFF"/>
        <w:jc w:val="both"/>
        <w:rPr>
          <w:color w:val="000000"/>
          <w:sz w:val="28"/>
          <w:szCs w:val="28"/>
        </w:rPr>
      </w:pPr>
      <w:proofErr w:type="spellStart"/>
      <w:r>
        <w:rPr>
          <w:color w:val="000000"/>
          <w:sz w:val="28"/>
          <w:szCs w:val="28"/>
        </w:rPr>
        <w:lastRenderedPageBreak/>
        <w:t>Навчально-методичне</w:t>
      </w:r>
      <w:proofErr w:type="spellEnd"/>
      <w:r>
        <w:rPr>
          <w:color w:val="000000"/>
          <w:sz w:val="28"/>
          <w:szCs w:val="28"/>
        </w:rPr>
        <w:t xml:space="preserve"> </w:t>
      </w:r>
      <w:proofErr w:type="spellStart"/>
      <w:r>
        <w:rPr>
          <w:color w:val="000000"/>
          <w:sz w:val="28"/>
          <w:szCs w:val="28"/>
        </w:rPr>
        <w:t>консультування</w:t>
      </w:r>
      <w:proofErr w:type="spellEnd"/>
      <w:r>
        <w:rPr>
          <w:color w:val="000000"/>
          <w:sz w:val="28"/>
          <w:szCs w:val="28"/>
        </w:rPr>
        <w:t xml:space="preserve"> </w:t>
      </w:r>
      <w:proofErr w:type="spellStart"/>
      <w:r>
        <w:rPr>
          <w:color w:val="000000"/>
          <w:sz w:val="28"/>
          <w:szCs w:val="28"/>
        </w:rPr>
        <w:t>педагогічних</w:t>
      </w:r>
      <w:proofErr w:type="spellEnd"/>
      <w:r>
        <w:rPr>
          <w:color w:val="000000"/>
          <w:sz w:val="28"/>
          <w:szCs w:val="28"/>
        </w:rPr>
        <w:t xml:space="preserve"> </w:t>
      </w:r>
      <w:proofErr w:type="spellStart"/>
      <w:r>
        <w:rPr>
          <w:color w:val="000000"/>
          <w:sz w:val="28"/>
          <w:szCs w:val="28"/>
        </w:rPr>
        <w:t>працівників</w:t>
      </w:r>
      <w:proofErr w:type="spellEnd"/>
      <w:r>
        <w:rPr>
          <w:color w:val="000000"/>
          <w:sz w:val="28"/>
          <w:szCs w:val="28"/>
        </w:rPr>
        <w:t xml:space="preserve">,   </w:t>
      </w:r>
      <w:proofErr w:type="spellStart"/>
      <w:r>
        <w:rPr>
          <w:color w:val="000000"/>
          <w:sz w:val="28"/>
          <w:szCs w:val="28"/>
        </w:rPr>
        <w:t>батьків</w:t>
      </w:r>
      <w:proofErr w:type="spellEnd"/>
      <w:r>
        <w:rPr>
          <w:color w:val="000000"/>
          <w:sz w:val="28"/>
          <w:szCs w:val="28"/>
        </w:rPr>
        <w:t xml:space="preserve"> </w:t>
      </w:r>
      <w:proofErr w:type="spellStart"/>
      <w:r>
        <w:rPr>
          <w:color w:val="000000"/>
          <w:sz w:val="28"/>
          <w:szCs w:val="28"/>
        </w:rPr>
        <w:t>здійснювалось</w:t>
      </w:r>
      <w:proofErr w:type="spellEnd"/>
      <w:r>
        <w:rPr>
          <w:color w:val="000000"/>
          <w:sz w:val="28"/>
          <w:szCs w:val="28"/>
        </w:rPr>
        <w:t xml:space="preserve"> за </w:t>
      </w:r>
      <w:proofErr w:type="spellStart"/>
      <w:proofErr w:type="gramStart"/>
      <w:r>
        <w:rPr>
          <w:color w:val="000000"/>
          <w:sz w:val="28"/>
          <w:szCs w:val="28"/>
        </w:rPr>
        <w:t>р</w:t>
      </w:r>
      <w:proofErr w:type="gramEnd"/>
      <w:r>
        <w:rPr>
          <w:color w:val="000000"/>
          <w:sz w:val="28"/>
          <w:szCs w:val="28"/>
        </w:rPr>
        <w:t>ічним</w:t>
      </w:r>
      <w:proofErr w:type="spellEnd"/>
      <w:r>
        <w:rPr>
          <w:color w:val="000000"/>
          <w:sz w:val="28"/>
          <w:szCs w:val="28"/>
        </w:rPr>
        <w:t xml:space="preserve"> планом .</w:t>
      </w:r>
    </w:p>
    <w:p w:rsidR="00CE1F82" w:rsidRDefault="00CE1F82" w:rsidP="00CE1F82">
      <w:pPr>
        <w:numPr>
          <w:ilvl w:val="0"/>
          <w:numId w:val="1"/>
        </w:numPr>
        <w:shd w:val="clear" w:color="auto" w:fill="FFFFFF"/>
        <w:jc w:val="both"/>
        <w:rPr>
          <w:color w:val="000000"/>
          <w:sz w:val="28"/>
          <w:szCs w:val="28"/>
        </w:rPr>
      </w:pPr>
      <w:proofErr w:type="spellStart"/>
      <w:r>
        <w:rPr>
          <w:color w:val="000000"/>
          <w:sz w:val="28"/>
          <w:szCs w:val="28"/>
        </w:rPr>
        <w:t>Експертна</w:t>
      </w:r>
      <w:proofErr w:type="spellEnd"/>
      <w:r>
        <w:rPr>
          <w:color w:val="000000"/>
          <w:sz w:val="28"/>
          <w:szCs w:val="28"/>
        </w:rPr>
        <w:t xml:space="preserve"> </w:t>
      </w:r>
      <w:proofErr w:type="spellStart"/>
      <w:r>
        <w:rPr>
          <w:color w:val="000000"/>
          <w:sz w:val="28"/>
          <w:szCs w:val="28"/>
        </w:rPr>
        <w:t>оцінка</w:t>
      </w:r>
      <w:proofErr w:type="spellEnd"/>
      <w:r>
        <w:rPr>
          <w:color w:val="000000"/>
          <w:sz w:val="28"/>
          <w:szCs w:val="28"/>
        </w:rPr>
        <w:t xml:space="preserve"> </w:t>
      </w:r>
      <w:proofErr w:type="spellStart"/>
      <w:r>
        <w:rPr>
          <w:color w:val="000000"/>
          <w:sz w:val="28"/>
          <w:szCs w:val="28"/>
        </w:rPr>
        <w:t>якості</w:t>
      </w:r>
      <w:proofErr w:type="spellEnd"/>
      <w:r>
        <w:rPr>
          <w:color w:val="000000"/>
          <w:sz w:val="28"/>
          <w:szCs w:val="28"/>
        </w:rPr>
        <w:t xml:space="preserve"> та </w:t>
      </w:r>
      <w:proofErr w:type="spellStart"/>
      <w:r>
        <w:rPr>
          <w:color w:val="000000"/>
          <w:sz w:val="28"/>
          <w:szCs w:val="28"/>
        </w:rPr>
        <w:t>результативності</w:t>
      </w:r>
      <w:proofErr w:type="spellEnd"/>
      <w:r>
        <w:rPr>
          <w:color w:val="000000"/>
          <w:sz w:val="28"/>
          <w:szCs w:val="28"/>
        </w:rPr>
        <w:t xml:space="preserve"> </w:t>
      </w:r>
      <w:proofErr w:type="spellStart"/>
      <w:r>
        <w:rPr>
          <w:color w:val="000000"/>
          <w:sz w:val="28"/>
          <w:szCs w:val="28"/>
        </w:rPr>
        <w:t>навчально-виховної</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педагогічних</w:t>
      </w:r>
      <w:proofErr w:type="spellEnd"/>
      <w:r>
        <w:rPr>
          <w:color w:val="000000"/>
          <w:sz w:val="28"/>
          <w:szCs w:val="28"/>
        </w:rPr>
        <w:t xml:space="preserve"> </w:t>
      </w:r>
      <w:proofErr w:type="spellStart"/>
      <w:r>
        <w:rPr>
          <w:color w:val="000000"/>
          <w:sz w:val="28"/>
          <w:szCs w:val="28"/>
        </w:rPr>
        <w:t>працівників</w:t>
      </w:r>
      <w:proofErr w:type="spellEnd"/>
      <w:r>
        <w:rPr>
          <w:color w:val="000000"/>
          <w:sz w:val="28"/>
          <w:szCs w:val="28"/>
        </w:rPr>
        <w:t xml:space="preserve"> </w:t>
      </w:r>
      <w:proofErr w:type="spellStart"/>
      <w:r>
        <w:rPr>
          <w:color w:val="000000"/>
          <w:sz w:val="28"/>
          <w:szCs w:val="28"/>
        </w:rPr>
        <w:t>здійснювалась</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державних</w:t>
      </w:r>
      <w:proofErr w:type="spellEnd"/>
      <w:r>
        <w:rPr>
          <w:color w:val="000000"/>
          <w:sz w:val="28"/>
          <w:szCs w:val="28"/>
        </w:rPr>
        <w:t xml:space="preserve"> </w:t>
      </w:r>
      <w:proofErr w:type="spellStart"/>
      <w:r>
        <w:rPr>
          <w:color w:val="000000"/>
          <w:sz w:val="28"/>
          <w:szCs w:val="28"/>
        </w:rPr>
        <w:t>освітніх</w:t>
      </w:r>
      <w:proofErr w:type="spellEnd"/>
      <w:r>
        <w:rPr>
          <w:color w:val="000000"/>
          <w:sz w:val="28"/>
          <w:szCs w:val="28"/>
        </w:rPr>
        <w:t xml:space="preserve"> та </w:t>
      </w:r>
      <w:proofErr w:type="spellStart"/>
      <w:r>
        <w:rPr>
          <w:color w:val="000000"/>
          <w:sz w:val="28"/>
          <w:szCs w:val="28"/>
        </w:rPr>
        <w:t>освітньо-кваліфікаційних</w:t>
      </w:r>
      <w:proofErr w:type="spellEnd"/>
      <w:r>
        <w:rPr>
          <w:color w:val="000000"/>
          <w:sz w:val="28"/>
          <w:szCs w:val="28"/>
        </w:rPr>
        <w:t xml:space="preserve"> </w:t>
      </w:r>
      <w:proofErr w:type="spellStart"/>
      <w:r>
        <w:rPr>
          <w:color w:val="000000"/>
          <w:sz w:val="28"/>
          <w:szCs w:val="28"/>
        </w:rPr>
        <w:t>стандартів</w:t>
      </w:r>
      <w:proofErr w:type="spellEnd"/>
      <w:r>
        <w:rPr>
          <w:color w:val="000000"/>
          <w:sz w:val="28"/>
          <w:szCs w:val="28"/>
        </w:rPr>
        <w:t xml:space="preserve"> за результатами </w:t>
      </w:r>
      <w:proofErr w:type="spellStart"/>
      <w:r>
        <w:rPr>
          <w:color w:val="000000"/>
          <w:sz w:val="28"/>
          <w:szCs w:val="28"/>
        </w:rPr>
        <w:t>моніторингу</w:t>
      </w:r>
      <w:proofErr w:type="spellEnd"/>
      <w:r>
        <w:rPr>
          <w:color w:val="000000"/>
          <w:sz w:val="28"/>
          <w:szCs w:val="28"/>
        </w:rPr>
        <w:t xml:space="preserve"> </w:t>
      </w:r>
      <w:proofErr w:type="spellStart"/>
      <w:r>
        <w:rPr>
          <w:color w:val="000000"/>
          <w:sz w:val="28"/>
          <w:szCs w:val="28"/>
        </w:rPr>
        <w:t>двічі</w:t>
      </w:r>
      <w:proofErr w:type="spellEnd"/>
      <w:r>
        <w:rPr>
          <w:color w:val="000000"/>
          <w:sz w:val="28"/>
          <w:szCs w:val="28"/>
        </w:rPr>
        <w:t xml:space="preserve"> на </w:t>
      </w:r>
      <w:proofErr w:type="spellStart"/>
      <w:r>
        <w:rPr>
          <w:color w:val="000000"/>
          <w:sz w:val="28"/>
          <w:szCs w:val="28"/>
        </w:rPr>
        <w:t>рік</w:t>
      </w:r>
      <w:proofErr w:type="spellEnd"/>
      <w:r>
        <w:rPr>
          <w:color w:val="000000"/>
          <w:sz w:val="28"/>
          <w:szCs w:val="28"/>
        </w:rPr>
        <w:t>.</w:t>
      </w:r>
    </w:p>
    <w:p w:rsidR="00CE1F82" w:rsidRDefault="00CE1F82" w:rsidP="00CE1F82">
      <w:pPr>
        <w:numPr>
          <w:ilvl w:val="0"/>
          <w:numId w:val="1"/>
        </w:numPr>
        <w:shd w:val="clear" w:color="auto" w:fill="FFFFFF"/>
        <w:jc w:val="both"/>
        <w:rPr>
          <w:color w:val="000000"/>
          <w:sz w:val="28"/>
          <w:szCs w:val="28"/>
        </w:rPr>
      </w:pPr>
      <w:proofErr w:type="spellStart"/>
      <w:r>
        <w:rPr>
          <w:color w:val="000000"/>
          <w:sz w:val="28"/>
          <w:szCs w:val="28"/>
        </w:rPr>
        <w:t>Удосконалення</w:t>
      </w:r>
      <w:proofErr w:type="spellEnd"/>
      <w:r>
        <w:rPr>
          <w:color w:val="000000"/>
          <w:sz w:val="28"/>
          <w:szCs w:val="28"/>
        </w:rPr>
        <w:t xml:space="preserve"> форм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методів</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педагогічними</w:t>
      </w:r>
      <w:proofErr w:type="spellEnd"/>
      <w:r>
        <w:rPr>
          <w:color w:val="000000"/>
          <w:sz w:val="28"/>
          <w:szCs w:val="28"/>
        </w:rPr>
        <w:t xml:space="preserve"> кадра</w:t>
      </w:r>
      <w:r>
        <w:rPr>
          <w:color w:val="000000"/>
          <w:sz w:val="28"/>
          <w:szCs w:val="28"/>
        </w:rPr>
        <w:softHyphen/>
        <w:t xml:space="preserve">ми, шляхом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семінарів</w:t>
      </w:r>
      <w:proofErr w:type="spellEnd"/>
      <w:r>
        <w:rPr>
          <w:color w:val="000000"/>
          <w:sz w:val="28"/>
          <w:szCs w:val="28"/>
        </w:rPr>
        <w:t xml:space="preserve">, </w:t>
      </w:r>
      <w:proofErr w:type="spellStart"/>
      <w:r>
        <w:rPr>
          <w:color w:val="000000"/>
          <w:sz w:val="28"/>
          <w:szCs w:val="28"/>
        </w:rPr>
        <w:t>консультацій</w:t>
      </w:r>
      <w:proofErr w:type="spellEnd"/>
      <w:r>
        <w:rPr>
          <w:color w:val="000000"/>
          <w:sz w:val="28"/>
          <w:szCs w:val="28"/>
        </w:rPr>
        <w:t xml:space="preserve">, </w:t>
      </w:r>
      <w:proofErr w:type="spellStart"/>
      <w:r>
        <w:rPr>
          <w:color w:val="000000"/>
          <w:sz w:val="28"/>
          <w:szCs w:val="28"/>
        </w:rPr>
        <w:t>попереджувального</w:t>
      </w:r>
      <w:proofErr w:type="spellEnd"/>
      <w:r>
        <w:rPr>
          <w:color w:val="000000"/>
          <w:sz w:val="28"/>
          <w:szCs w:val="28"/>
        </w:rPr>
        <w:t xml:space="preserve"> контролю.</w:t>
      </w:r>
    </w:p>
    <w:p w:rsidR="00CE1F82" w:rsidRPr="00177DE4" w:rsidRDefault="00CE1F82" w:rsidP="00CE1F82">
      <w:pPr>
        <w:numPr>
          <w:ilvl w:val="0"/>
          <w:numId w:val="1"/>
        </w:numPr>
        <w:shd w:val="clear" w:color="auto" w:fill="FFFFFF"/>
        <w:jc w:val="both"/>
        <w:rPr>
          <w:color w:val="000000"/>
          <w:sz w:val="28"/>
          <w:szCs w:val="28"/>
        </w:rPr>
      </w:pPr>
      <w:proofErr w:type="spellStart"/>
      <w:r w:rsidRPr="00177DE4">
        <w:rPr>
          <w:color w:val="000000"/>
          <w:sz w:val="28"/>
          <w:szCs w:val="28"/>
        </w:rPr>
        <w:t>Організація</w:t>
      </w:r>
      <w:proofErr w:type="spellEnd"/>
      <w:r w:rsidRPr="00177DE4">
        <w:rPr>
          <w:color w:val="000000"/>
          <w:sz w:val="28"/>
          <w:szCs w:val="28"/>
        </w:rPr>
        <w:t xml:space="preserve"> </w:t>
      </w:r>
      <w:proofErr w:type="spellStart"/>
      <w:r w:rsidRPr="00177DE4">
        <w:rPr>
          <w:color w:val="000000"/>
          <w:sz w:val="28"/>
          <w:szCs w:val="28"/>
        </w:rPr>
        <w:t>і</w:t>
      </w:r>
      <w:proofErr w:type="spellEnd"/>
      <w:r w:rsidRPr="00177DE4">
        <w:rPr>
          <w:color w:val="000000"/>
          <w:sz w:val="28"/>
          <w:szCs w:val="28"/>
        </w:rPr>
        <w:t xml:space="preserve"> </w:t>
      </w:r>
      <w:proofErr w:type="spellStart"/>
      <w:r w:rsidRPr="00177DE4">
        <w:rPr>
          <w:color w:val="000000"/>
          <w:sz w:val="28"/>
          <w:szCs w:val="28"/>
        </w:rPr>
        <w:t>проведення</w:t>
      </w:r>
      <w:proofErr w:type="spellEnd"/>
      <w:r w:rsidRPr="00177DE4">
        <w:rPr>
          <w:color w:val="000000"/>
          <w:sz w:val="28"/>
          <w:szCs w:val="28"/>
        </w:rPr>
        <w:t xml:space="preserve"> </w:t>
      </w:r>
      <w:proofErr w:type="spellStart"/>
      <w:r w:rsidRPr="00177DE4">
        <w:rPr>
          <w:color w:val="000000"/>
          <w:sz w:val="28"/>
          <w:szCs w:val="28"/>
        </w:rPr>
        <w:t>педагогічних</w:t>
      </w:r>
      <w:proofErr w:type="spellEnd"/>
      <w:r w:rsidRPr="00177DE4">
        <w:rPr>
          <w:color w:val="000000"/>
          <w:sz w:val="28"/>
          <w:szCs w:val="28"/>
        </w:rPr>
        <w:t xml:space="preserve"> </w:t>
      </w:r>
      <w:proofErr w:type="spellStart"/>
      <w:r w:rsidRPr="00177DE4">
        <w:rPr>
          <w:color w:val="000000"/>
          <w:sz w:val="28"/>
          <w:szCs w:val="28"/>
        </w:rPr>
        <w:t>заходів</w:t>
      </w:r>
      <w:proofErr w:type="spellEnd"/>
      <w:r w:rsidRPr="00177DE4">
        <w:rPr>
          <w:color w:val="000000"/>
          <w:sz w:val="28"/>
          <w:szCs w:val="28"/>
        </w:rPr>
        <w:t xml:space="preserve">: </w:t>
      </w:r>
      <w:proofErr w:type="spellStart"/>
      <w:r w:rsidRPr="00177DE4">
        <w:rPr>
          <w:color w:val="000000"/>
          <w:sz w:val="28"/>
          <w:szCs w:val="28"/>
        </w:rPr>
        <w:t>педагогічних</w:t>
      </w:r>
      <w:proofErr w:type="spellEnd"/>
      <w:r w:rsidRPr="00177DE4">
        <w:rPr>
          <w:color w:val="000000"/>
          <w:sz w:val="28"/>
          <w:szCs w:val="28"/>
        </w:rPr>
        <w:t xml:space="preserve"> </w:t>
      </w:r>
      <w:proofErr w:type="spellStart"/>
      <w:r w:rsidRPr="00177DE4">
        <w:rPr>
          <w:color w:val="000000"/>
          <w:sz w:val="28"/>
          <w:szCs w:val="28"/>
        </w:rPr>
        <w:t>виставок</w:t>
      </w:r>
      <w:proofErr w:type="spellEnd"/>
      <w:r w:rsidRPr="00177DE4">
        <w:rPr>
          <w:color w:val="000000"/>
          <w:sz w:val="28"/>
          <w:szCs w:val="28"/>
        </w:rPr>
        <w:t xml:space="preserve">, </w:t>
      </w:r>
      <w:proofErr w:type="spellStart"/>
      <w:r w:rsidRPr="00177DE4">
        <w:rPr>
          <w:color w:val="000000"/>
          <w:sz w:val="28"/>
          <w:szCs w:val="28"/>
        </w:rPr>
        <w:t>творчих</w:t>
      </w:r>
      <w:proofErr w:type="spellEnd"/>
      <w:r w:rsidRPr="00177DE4">
        <w:rPr>
          <w:color w:val="000000"/>
          <w:sz w:val="28"/>
          <w:szCs w:val="28"/>
        </w:rPr>
        <w:t xml:space="preserve"> </w:t>
      </w:r>
      <w:proofErr w:type="spellStart"/>
      <w:r w:rsidRPr="00177DE4">
        <w:rPr>
          <w:color w:val="000000"/>
          <w:sz w:val="28"/>
          <w:szCs w:val="28"/>
        </w:rPr>
        <w:t>звітів</w:t>
      </w:r>
      <w:proofErr w:type="spellEnd"/>
      <w:r w:rsidRPr="00177DE4">
        <w:rPr>
          <w:color w:val="000000"/>
          <w:sz w:val="28"/>
          <w:szCs w:val="28"/>
        </w:rPr>
        <w:t xml:space="preserve">, </w:t>
      </w:r>
      <w:proofErr w:type="spellStart"/>
      <w:r w:rsidRPr="00177DE4">
        <w:rPr>
          <w:color w:val="000000"/>
          <w:sz w:val="28"/>
          <w:szCs w:val="28"/>
        </w:rPr>
        <w:t>конкурсів</w:t>
      </w:r>
      <w:proofErr w:type="spellEnd"/>
      <w:r w:rsidRPr="00177DE4">
        <w:rPr>
          <w:color w:val="000000"/>
          <w:sz w:val="28"/>
          <w:szCs w:val="28"/>
        </w:rPr>
        <w:t xml:space="preserve">, </w:t>
      </w:r>
      <w:proofErr w:type="spellStart"/>
      <w:r w:rsidRPr="00177DE4">
        <w:rPr>
          <w:color w:val="000000"/>
          <w:sz w:val="28"/>
          <w:szCs w:val="28"/>
        </w:rPr>
        <w:t>науково-практичних</w:t>
      </w:r>
      <w:proofErr w:type="spellEnd"/>
      <w:r w:rsidRPr="00177DE4">
        <w:rPr>
          <w:color w:val="000000"/>
          <w:sz w:val="28"/>
          <w:szCs w:val="28"/>
        </w:rPr>
        <w:t xml:space="preserve"> </w:t>
      </w:r>
      <w:proofErr w:type="spellStart"/>
      <w:r w:rsidRPr="00177DE4">
        <w:rPr>
          <w:color w:val="000000"/>
          <w:sz w:val="28"/>
          <w:szCs w:val="28"/>
        </w:rPr>
        <w:t>конференцій</w:t>
      </w:r>
      <w:proofErr w:type="spellEnd"/>
      <w:r w:rsidRPr="00177DE4">
        <w:rPr>
          <w:color w:val="000000"/>
          <w:sz w:val="28"/>
          <w:szCs w:val="28"/>
        </w:rPr>
        <w:t xml:space="preserve">, </w:t>
      </w:r>
      <w:proofErr w:type="spellStart"/>
      <w:r w:rsidRPr="00177DE4">
        <w:rPr>
          <w:color w:val="000000"/>
          <w:sz w:val="28"/>
          <w:szCs w:val="28"/>
        </w:rPr>
        <w:t>педагогічних</w:t>
      </w:r>
      <w:proofErr w:type="spellEnd"/>
      <w:r w:rsidRPr="00177DE4">
        <w:rPr>
          <w:color w:val="000000"/>
          <w:sz w:val="28"/>
          <w:szCs w:val="28"/>
        </w:rPr>
        <w:t xml:space="preserve"> </w:t>
      </w:r>
      <w:proofErr w:type="spellStart"/>
      <w:r w:rsidRPr="00177DE4">
        <w:rPr>
          <w:color w:val="000000"/>
          <w:sz w:val="28"/>
          <w:szCs w:val="28"/>
        </w:rPr>
        <w:t>читань</w:t>
      </w:r>
      <w:proofErr w:type="spellEnd"/>
      <w:r w:rsidRPr="00177DE4">
        <w:rPr>
          <w:color w:val="000000"/>
          <w:sz w:val="28"/>
          <w:szCs w:val="28"/>
        </w:rPr>
        <w:t xml:space="preserve">, </w:t>
      </w:r>
      <w:proofErr w:type="spellStart"/>
      <w:r w:rsidRPr="00177DE4">
        <w:rPr>
          <w:color w:val="000000"/>
          <w:sz w:val="28"/>
          <w:szCs w:val="28"/>
        </w:rPr>
        <w:t>диспутів</w:t>
      </w:r>
      <w:proofErr w:type="spellEnd"/>
      <w:r w:rsidRPr="00177DE4">
        <w:rPr>
          <w:color w:val="000000"/>
          <w:sz w:val="28"/>
          <w:szCs w:val="28"/>
        </w:rPr>
        <w:t xml:space="preserve"> </w:t>
      </w:r>
      <w:proofErr w:type="spellStart"/>
      <w:r w:rsidRPr="00177DE4">
        <w:rPr>
          <w:color w:val="000000"/>
          <w:sz w:val="28"/>
          <w:szCs w:val="28"/>
        </w:rPr>
        <w:t>тощо</w:t>
      </w:r>
      <w:proofErr w:type="spellEnd"/>
      <w:r w:rsidRPr="00177DE4">
        <w:rPr>
          <w:color w:val="000000"/>
          <w:sz w:val="28"/>
          <w:szCs w:val="28"/>
        </w:rPr>
        <w:t>.</w:t>
      </w:r>
    </w:p>
    <w:p w:rsidR="00CE1F82" w:rsidRPr="00177DE4" w:rsidRDefault="00CE1F82" w:rsidP="00CE1F82">
      <w:pPr>
        <w:numPr>
          <w:ilvl w:val="0"/>
          <w:numId w:val="1"/>
        </w:numPr>
        <w:shd w:val="clear" w:color="auto" w:fill="FFFFFF"/>
        <w:jc w:val="both"/>
        <w:rPr>
          <w:color w:val="000000"/>
          <w:sz w:val="28"/>
          <w:szCs w:val="28"/>
        </w:rPr>
      </w:pPr>
      <w:proofErr w:type="spellStart"/>
      <w:r w:rsidRPr="00177DE4">
        <w:rPr>
          <w:color w:val="000000"/>
          <w:sz w:val="28"/>
          <w:szCs w:val="28"/>
        </w:rPr>
        <w:t>Систематичне</w:t>
      </w:r>
      <w:proofErr w:type="spellEnd"/>
      <w:r w:rsidRPr="00177DE4">
        <w:rPr>
          <w:color w:val="000000"/>
          <w:sz w:val="28"/>
          <w:szCs w:val="28"/>
        </w:rPr>
        <w:t xml:space="preserve"> </w:t>
      </w:r>
      <w:proofErr w:type="spellStart"/>
      <w:r w:rsidRPr="00177DE4">
        <w:rPr>
          <w:color w:val="000000"/>
          <w:sz w:val="28"/>
          <w:szCs w:val="28"/>
        </w:rPr>
        <w:t>вивчення</w:t>
      </w:r>
      <w:proofErr w:type="spellEnd"/>
      <w:r w:rsidRPr="00177DE4">
        <w:rPr>
          <w:color w:val="000000"/>
          <w:sz w:val="28"/>
          <w:szCs w:val="28"/>
        </w:rPr>
        <w:t xml:space="preserve"> умов </w:t>
      </w:r>
      <w:proofErr w:type="spellStart"/>
      <w:r w:rsidRPr="00177DE4">
        <w:rPr>
          <w:color w:val="000000"/>
          <w:sz w:val="28"/>
          <w:szCs w:val="28"/>
        </w:rPr>
        <w:t>забезпечення</w:t>
      </w:r>
      <w:proofErr w:type="spellEnd"/>
      <w:r w:rsidRPr="00177DE4">
        <w:rPr>
          <w:color w:val="000000"/>
          <w:sz w:val="28"/>
          <w:szCs w:val="28"/>
        </w:rPr>
        <w:t xml:space="preserve"> </w:t>
      </w:r>
      <w:proofErr w:type="spellStart"/>
      <w:r w:rsidRPr="00177DE4">
        <w:rPr>
          <w:color w:val="000000"/>
          <w:sz w:val="28"/>
          <w:szCs w:val="28"/>
        </w:rPr>
        <w:t>психофізичного</w:t>
      </w:r>
      <w:proofErr w:type="spellEnd"/>
      <w:r w:rsidRPr="00177DE4">
        <w:rPr>
          <w:color w:val="000000"/>
          <w:sz w:val="28"/>
          <w:szCs w:val="28"/>
        </w:rPr>
        <w:t xml:space="preserve"> </w:t>
      </w:r>
      <w:proofErr w:type="spellStart"/>
      <w:r w:rsidRPr="00177DE4">
        <w:rPr>
          <w:color w:val="000000"/>
          <w:sz w:val="28"/>
          <w:szCs w:val="28"/>
        </w:rPr>
        <w:t>здоров'я</w:t>
      </w:r>
      <w:proofErr w:type="spellEnd"/>
      <w:r w:rsidRPr="00177DE4">
        <w:rPr>
          <w:color w:val="000000"/>
          <w:sz w:val="28"/>
          <w:szCs w:val="28"/>
        </w:rPr>
        <w:t xml:space="preserve"> та </w:t>
      </w:r>
      <w:proofErr w:type="spellStart"/>
      <w:r w:rsidRPr="00177DE4">
        <w:rPr>
          <w:color w:val="000000"/>
          <w:sz w:val="28"/>
          <w:szCs w:val="28"/>
        </w:rPr>
        <w:t>рівня</w:t>
      </w:r>
      <w:proofErr w:type="spellEnd"/>
      <w:r w:rsidRPr="00177DE4">
        <w:rPr>
          <w:color w:val="000000"/>
          <w:sz w:val="28"/>
          <w:szCs w:val="28"/>
        </w:rPr>
        <w:t xml:space="preserve"> </w:t>
      </w:r>
      <w:proofErr w:type="spellStart"/>
      <w:r w:rsidRPr="00177DE4">
        <w:rPr>
          <w:color w:val="000000"/>
          <w:sz w:val="28"/>
          <w:szCs w:val="28"/>
        </w:rPr>
        <w:t>розвитку</w:t>
      </w:r>
      <w:proofErr w:type="spellEnd"/>
      <w:r w:rsidRPr="00177DE4">
        <w:rPr>
          <w:color w:val="000000"/>
          <w:sz w:val="28"/>
          <w:szCs w:val="28"/>
        </w:rPr>
        <w:t xml:space="preserve"> </w:t>
      </w:r>
      <w:proofErr w:type="spellStart"/>
      <w:r w:rsidRPr="00177DE4">
        <w:rPr>
          <w:color w:val="000000"/>
          <w:sz w:val="28"/>
          <w:szCs w:val="28"/>
        </w:rPr>
        <w:t>вихованців</w:t>
      </w:r>
      <w:proofErr w:type="spellEnd"/>
      <w:r w:rsidRPr="00177DE4">
        <w:rPr>
          <w:color w:val="000000"/>
          <w:sz w:val="28"/>
          <w:szCs w:val="28"/>
        </w:rPr>
        <w:t xml:space="preserve"> </w:t>
      </w:r>
      <w:proofErr w:type="spellStart"/>
      <w:r w:rsidRPr="00177DE4">
        <w:rPr>
          <w:color w:val="000000"/>
          <w:sz w:val="28"/>
          <w:szCs w:val="28"/>
        </w:rPr>
        <w:t>дошкільного</w:t>
      </w:r>
      <w:proofErr w:type="spellEnd"/>
      <w:r w:rsidRPr="00177DE4">
        <w:rPr>
          <w:color w:val="000000"/>
          <w:sz w:val="28"/>
          <w:szCs w:val="28"/>
        </w:rPr>
        <w:t xml:space="preserve"> </w:t>
      </w:r>
      <w:proofErr w:type="spellStart"/>
      <w:r w:rsidRPr="00177DE4">
        <w:rPr>
          <w:color w:val="000000"/>
          <w:sz w:val="28"/>
          <w:szCs w:val="28"/>
        </w:rPr>
        <w:t>навчального</w:t>
      </w:r>
      <w:proofErr w:type="spellEnd"/>
      <w:r w:rsidRPr="00177DE4">
        <w:rPr>
          <w:color w:val="000000"/>
          <w:sz w:val="28"/>
          <w:szCs w:val="28"/>
        </w:rPr>
        <w:t xml:space="preserve"> закладу </w:t>
      </w:r>
      <w:proofErr w:type="spellStart"/>
      <w:r w:rsidRPr="00177DE4">
        <w:rPr>
          <w:color w:val="000000"/>
          <w:sz w:val="28"/>
          <w:szCs w:val="28"/>
        </w:rPr>
        <w:t>здійснювався</w:t>
      </w:r>
      <w:proofErr w:type="spellEnd"/>
      <w:r w:rsidRPr="00177DE4">
        <w:rPr>
          <w:color w:val="000000"/>
          <w:sz w:val="28"/>
          <w:szCs w:val="28"/>
        </w:rPr>
        <w:t xml:space="preserve"> через </w:t>
      </w:r>
      <w:proofErr w:type="spellStart"/>
      <w:r w:rsidRPr="00177DE4">
        <w:rPr>
          <w:color w:val="000000"/>
          <w:sz w:val="28"/>
          <w:szCs w:val="28"/>
        </w:rPr>
        <w:t>оперативний</w:t>
      </w:r>
      <w:proofErr w:type="spellEnd"/>
      <w:r w:rsidRPr="00177DE4">
        <w:rPr>
          <w:color w:val="000000"/>
          <w:sz w:val="28"/>
          <w:szCs w:val="28"/>
        </w:rPr>
        <w:t xml:space="preserve"> контроль за </w:t>
      </w:r>
      <w:proofErr w:type="spellStart"/>
      <w:r w:rsidRPr="00177DE4">
        <w:rPr>
          <w:color w:val="000000"/>
          <w:sz w:val="28"/>
          <w:szCs w:val="28"/>
        </w:rPr>
        <w:t>виконанням</w:t>
      </w:r>
      <w:proofErr w:type="spellEnd"/>
      <w:r w:rsidRPr="00177DE4">
        <w:rPr>
          <w:color w:val="000000"/>
          <w:sz w:val="28"/>
          <w:szCs w:val="28"/>
        </w:rPr>
        <w:t xml:space="preserve"> режиму дня, </w:t>
      </w:r>
      <w:proofErr w:type="spellStart"/>
      <w:r w:rsidRPr="00177DE4">
        <w:rPr>
          <w:color w:val="000000"/>
          <w:sz w:val="28"/>
          <w:szCs w:val="28"/>
        </w:rPr>
        <w:t>змін</w:t>
      </w:r>
      <w:proofErr w:type="spellEnd"/>
      <w:r w:rsidRPr="00177DE4">
        <w:rPr>
          <w:color w:val="000000"/>
          <w:sz w:val="28"/>
          <w:szCs w:val="28"/>
        </w:rPr>
        <w:t xml:space="preserve"> </w:t>
      </w:r>
      <w:proofErr w:type="spellStart"/>
      <w:r w:rsidRPr="00177DE4">
        <w:rPr>
          <w:color w:val="000000"/>
          <w:sz w:val="28"/>
          <w:szCs w:val="28"/>
        </w:rPr>
        <w:t>видів</w:t>
      </w:r>
      <w:proofErr w:type="spellEnd"/>
      <w:r w:rsidRPr="00177DE4">
        <w:rPr>
          <w:color w:val="000000"/>
          <w:sz w:val="28"/>
          <w:szCs w:val="28"/>
        </w:rPr>
        <w:t xml:space="preserve"> </w:t>
      </w:r>
      <w:proofErr w:type="spellStart"/>
      <w:r w:rsidRPr="00177DE4">
        <w:rPr>
          <w:color w:val="000000"/>
          <w:sz w:val="28"/>
          <w:szCs w:val="28"/>
        </w:rPr>
        <w:t>діяльності</w:t>
      </w:r>
      <w:proofErr w:type="spellEnd"/>
      <w:r w:rsidRPr="00177DE4">
        <w:rPr>
          <w:color w:val="000000"/>
          <w:sz w:val="28"/>
          <w:szCs w:val="28"/>
        </w:rPr>
        <w:t xml:space="preserve">, </w:t>
      </w:r>
      <w:proofErr w:type="spellStart"/>
      <w:r w:rsidRPr="00177DE4">
        <w:rPr>
          <w:color w:val="000000"/>
          <w:sz w:val="28"/>
          <w:szCs w:val="28"/>
        </w:rPr>
        <w:t>оглядом</w:t>
      </w:r>
      <w:proofErr w:type="spellEnd"/>
      <w:r w:rsidRPr="00177DE4">
        <w:rPr>
          <w:color w:val="000000"/>
          <w:sz w:val="28"/>
          <w:szCs w:val="28"/>
        </w:rPr>
        <w:t xml:space="preserve"> </w:t>
      </w:r>
      <w:proofErr w:type="spellStart"/>
      <w:r w:rsidRPr="00177DE4">
        <w:rPr>
          <w:color w:val="000000"/>
          <w:sz w:val="28"/>
          <w:szCs w:val="28"/>
        </w:rPr>
        <w:t>медичної</w:t>
      </w:r>
      <w:proofErr w:type="spellEnd"/>
      <w:r w:rsidRPr="00177DE4">
        <w:rPr>
          <w:color w:val="000000"/>
          <w:sz w:val="28"/>
          <w:szCs w:val="28"/>
        </w:rPr>
        <w:t xml:space="preserve"> </w:t>
      </w:r>
      <w:proofErr w:type="spellStart"/>
      <w:r w:rsidRPr="00177DE4">
        <w:rPr>
          <w:color w:val="000000"/>
          <w:sz w:val="28"/>
          <w:szCs w:val="28"/>
        </w:rPr>
        <w:t>сестри</w:t>
      </w:r>
      <w:proofErr w:type="spellEnd"/>
      <w:r w:rsidRPr="00177DE4">
        <w:rPr>
          <w:color w:val="000000"/>
          <w:sz w:val="28"/>
          <w:szCs w:val="28"/>
        </w:rPr>
        <w:t xml:space="preserve"> та </w:t>
      </w:r>
      <w:proofErr w:type="spellStart"/>
      <w:r w:rsidRPr="00177DE4">
        <w:rPr>
          <w:color w:val="000000"/>
          <w:sz w:val="28"/>
          <w:szCs w:val="28"/>
        </w:rPr>
        <w:t>лікаря</w:t>
      </w:r>
      <w:proofErr w:type="spellEnd"/>
      <w:r w:rsidRPr="00177DE4">
        <w:rPr>
          <w:color w:val="000000"/>
          <w:sz w:val="28"/>
          <w:szCs w:val="28"/>
        </w:rPr>
        <w:t xml:space="preserve">, </w:t>
      </w:r>
      <w:proofErr w:type="spellStart"/>
      <w:r w:rsidRPr="00177DE4">
        <w:rPr>
          <w:color w:val="000000"/>
          <w:sz w:val="28"/>
          <w:szCs w:val="28"/>
        </w:rPr>
        <w:t>виконанням</w:t>
      </w:r>
      <w:proofErr w:type="spellEnd"/>
      <w:r w:rsidRPr="00177DE4">
        <w:rPr>
          <w:color w:val="000000"/>
          <w:sz w:val="28"/>
          <w:szCs w:val="28"/>
        </w:rPr>
        <w:t xml:space="preserve"> </w:t>
      </w:r>
      <w:proofErr w:type="spellStart"/>
      <w:r w:rsidRPr="00177DE4">
        <w:rPr>
          <w:color w:val="000000"/>
          <w:sz w:val="28"/>
          <w:szCs w:val="28"/>
        </w:rPr>
        <w:t>порад</w:t>
      </w:r>
      <w:proofErr w:type="spellEnd"/>
      <w:r w:rsidRPr="00177DE4">
        <w:rPr>
          <w:color w:val="000000"/>
          <w:sz w:val="28"/>
          <w:szCs w:val="28"/>
        </w:rPr>
        <w:t xml:space="preserve"> </w:t>
      </w:r>
      <w:proofErr w:type="spellStart"/>
      <w:r w:rsidRPr="00177DE4">
        <w:rPr>
          <w:color w:val="000000"/>
          <w:sz w:val="28"/>
          <w:szCs w:val="28"/>
        </w:rPr>
        <w:t>психологічної</w:t>
      </w:r>
      <w:proofErr w:type="spellEnd"/>
      <w:r w:rsidRPr="00177DE4">
        <w:rPr>
          <w:color w:val="000000"/>
          <w:sz w:val="28"/>
          <w:szCs w:val="28"/>
        </w:rPr>
        <w:t xml:space="preserve"> </w:t>
      </w:r>
      <w:proofErr w:type="spellStart"/>
      <w:r w:rsidRPr="00177DE4">
        <w:rPr>
          <w:color w:val="000000"/>
          <w:sz w:val="28"/>
          <w:szCs w:val="28"/>
        </w:rPr>
        <w:t>служби</w:t>
      </w:r>
      <w:proofErr w:type="spellEnd"/>
      <w:r w:rsidRPr="00177DE4">
        <w:rPr>
          <w:color w:val="000000"/>
          <w:sz w:val="28"/>
          <w:szCs w:val="28"/>
        </w:rPr>
        <w:t>.</w:t>
      </w:r>
    </w:p>
    <w:p w:rsidR="00CE1F82" w:rsidRDefault="00CE1F82" w:rsidP="00CE1F82">
      <w:pPr>
        <w:shd w:val="clear" w:color="auto" w:fill="FFFFFF"/>
        <w:jc w:val="both"/>
        <w:rPr>
          <w:color w:val="000000"/>
          <w:sz w:val="28"/>
          <w:szCs w:val="28"/>
          <w:lang w:val="uk-UA"/>
        </w:rPr>
      </w:pPr>
    </w:p>
    <w:p w:rsidR="00CE1F82" w:rsidRDefault="00CE1F82" w:rsidP="00CE1F82">
      <w:pPr>
        <w:shd w:val="clear" w:color="auto" w:fill="FFFFFF"/>
        <w:jc w:val="both"/>
        <w:rPr>
          <w:color w:val="000000"/>
          <w:sz w:val="28"/>
          <w:szCs w:val="28"/>
        </w:rPr>
      </w:pPr>
      <w:proofErr w:type="spellStart"/>
      <w:r>
        <w:rPr>
          <w:color w:val="000000"/>
          <w:sz w:val="28"/>
          <w:szCs w:val="28"/>
        </w:rPr>
        <w:t>Активне</w:t>
      </w:r>
      <w:proofErr w:type="spellEnd"/>
      <w:r>
        <w:rPr>
          <w:color w:val="000000"/>
          <w:sz w:val="28"/>
          <w:szCs w:val="28"/>
        </w:rPr>
        <w:t xml:space="preserve"> </w:t>
      </w:r>
      <w:proofErr w:type="spellStart"/>
      <w:r>
        <w:rPr>
          <w:color w:val="000000"/>
          <w:sz w:val="28"/>
          <w:szCs w:val="28"/>
        </w:rPr>
        <w:t>сприяння</w:t>
      </w:r>
      <w:proofErr w:type="spellEnd"/>
      <w:r>
        <w:rPr>
          <w:color w:val="000000"/>
          <w:sz w:val="28"/>
          <w:szCs w:val="28"/>
        </w:rPr>
        <w:t xml:space="preserve"> </w:t>
      </w:r>
      <w:proofErr w:type="spellStart"/>
      <w:r>
        <w:rPr>
          <w:color w:val="000000"/>
          <w:sz w:val="28"/>
          <w:szCs w:val="28"/>
        </w:rPr>
        <w:t>належно</w:t>
      </w:r>
      <w:proofErr w:type="spellEnd"/>
      <w:r>
        <w:rPr>
          <w:color w:val="000000"/>
          <w:sz w:val="28"/>
          <w:szCs w:val="28"/>
        </w:rPr>
        <w:t xml:space="preserve"> </w:t>
      </w:r>
      <w:proofErr w:type="spellStart"/>
      <w:r>
        <w:rPr>
          <w:color w:val="000000"/>
          <w:sz w:val="28"/>
          <w:szCs w:val="28"/>
        </w:rPr>
        <w:t>організованому</w:t>
      </w:r>
      <w:proofErr w:type="spellEnd"/>
      <w:r>
        <w:rPr>
          <w:color w:val="000000"/>
          <w:sz w:val="28"/>
          <w:szCs w:val="28"/>
        </w:rPr>
        <w:t xml:space="preserve"> </w:t>
      </w:r>
      <w:proofErr w:type="spellStart"/>
      <w:r>
        <w:rPr>
          <w:color w:val="000000"/>
          <w:sz w:val="28"/>
          <w:szCs w:val="28"/>
        </w:rPr>
        <w:t>процесу</w:t>
      </w:r>
      <w:proofErr w:type="spellEnd"/>
      <w:r>
        <w:rPr>
          <w:color w:val="000000"/>
          <w:sz w:val="28"/>
          <w:szCs w:val="28"/>
        </w:rPr>
        <w:t xml:space="preserve"> </w:t>
      </w:r>
      <w:proofErr w:type="spellStart"/>
      <w:r>
        <w:rPr>
          <w:color w:val="000000"/>
          <w:sz w:val="28"/>
          <w:szCs w:val="28"/>
        </w:rPr>
        <w:t>самоосвіти</w:t>
      </w:r>
      <w:proofErr w:type="spellEnd"/>
      <w:r>
        <w:rPr>
          <w:color w:val="000000"/>
          <w:sz w:val="28"/>
          <w:szCs w:val="28"/>
        </w:rPr>
        <w:t xml:space="preserve"> </w:t>
      </w:r>
      <w:proofErr w:type="spellStart"/>
      <w:r>
        <w:rPr>
          <w:color w:val="000000"/>
          <w:sz w:val="28"/>
          <w:szCs w:val="28"/>
        </w:rPr>
        <w:t>педагогів</w:t>
      </w:r>
      <w:proofErr w:type="spellEnd"/>
      <w:r>
        <w:rPr>
          <w:color w:val="000000"/>
          <w:sz w:val="28"/>
          <w:szCs w:val="28"/>
        </w:rPr>
        <w:t xml:space="preserve"> закладу, </w:t>
      </w:r>
      <w:proofErr w:type="spellStart"/>
      <w:r>
        <w:rPr>
          <w:color w:val="000000"/>
          <w:sz w:val="28"/>
          <w:szCs w:val="28"/>
        </w:rPr>
        <w:t>відбувалось</w:t>
      </w:r>
      <w:proofErr w:type="spellEnd"/>
      <w:r>
        <w:rPr>
          <w:color w:val="000000"/>
          <w:sz w:val="28"/>
          <w:szCs w:val="28"/>
        </w:rPr>
        <w:t xml:space="preserve"> за планами </w:t>
      </w:r>
      <w:proofErr w:type="spellStart"/>
      <w:r>
        <w:rPr>
          <w:color w:val="000000"/>
          <w:sz w:val="28"/>
          <w:szCs w:val="28"/>
        </w:rPr>
        <w:t>самоосвіти</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самостійно</w:t>
      </w:r>
      <w:proofErr w:type="spellEnd"/>
      <w:r>
        <w:rPr>
          <w:color w:val="000000"/>
          <w:sz w:val="28"/>
          <w:szCs w:val="28"/>
        </w:rPr>
        <w:t xml:space="preserve"> </w:t>
      </w:r>
      <w:proofErr w:type="spellStart"/>
      <w:r>
        <w:rPr>
          <w:color w:val="000000"/>
          <w:sz w:val="28"/>
          <w:szCs w:val="28"/>
        </w:rPr>
        <w:t>обраною</w:t>
      </w:r>
      <w:proofErr w:type="spellEnd"/>
      <w:r>
        <w:rPr>
          <w:color w:val="000000"/>
          <w:sz w:val="28"/>
          <w:szCs w:val="28"/>
        </w:rPr>
        <w:t xml:space="preserve"> темою </w:t>
      </w:r>
      <w:proofErr w:type="spellStart"/>
      <w:r>
        <w:rPr>
          <w:color w:val="000000"/>
          <w:sz w:val="28"/>
          <w:szCs w:val="28"/>
          <w:lang w:val="uk-UA"/>
        </w:rPr>
        <w:t>педпгога</w:t>
      </w:r>
      <w:proofErr w:type="spellEnd"/>
      <w:r>
        <w:rPr>
          <w:color w:val="000000"/>
          <w:sz w:val="28"/>
          <w:szCs w:val="28"/>
        </w:rPr>
        <w:t>ми.</w:t>
      </w:r>
    </w:p>
    <w:p w:rsidR="00CE1F82" w:rsidRDefault="009337B5" w:rsidP="00CE1F82">
      <w:pPr>
        <w:shd w:val="clear" w:color="auto" w:fill="FFFFFF"/>
        <w:ind w:firstLine="561"/>
        <w:jc w:val="both"/>
        <w:rPr>
          <w:sz w:val="28"/>
          <w:szCs w:val="28"/>
        </w:rPr>
      </w:pPr>
      <w:r>
        <w:rPr>
          <w:color w:val="000000"/>
          <w:sz w:val="28"/>
          <w:szCs w:val="28"/>
        </w:rPr>
        <w:t xml:space="preserve">  </w:t>
      </w:r>
      <w:proofErr w:type="spellStart"/>
      <w:r>
        <w:rPr>
          <w:color w:val="000000"/>
          <w:sz w:val="28"/>
          <w:szCs w:val="28"/>
        </w:rPr>
        <w:t>Переваги</w:t>
      </w:r>
      <w:proofErr w:type="spellEnd"/>
      <w:r>
        <w:rPr>
          <w:color w:val="000000"/>
          <w:sz w:val="28"/>
          <w:szCs w:val="28"/>
        </w:rPr>
        <w:t xml:space="preserve"> </w:t>
      </w:r>
      <w:proofErr w:type="spellStart"/>
      <w:r>
        <w:rPr>
          <w:color w:val="000000"/>
          <w:sz w:val="28"/>
          <w:szCs w:val="28"/>
        </w:rPr>
        <w:t>надавались</w:t>
      </w:r>
      <w:proofErr w:type="spellEnd"/>
      <w:r>
        <w:rPr>
          <w:color w:val="000000"/>
          <w:sz w:val="28"/>
          <w:szCs w:val="28"/>
        </w:rPr>
        <w:t xml:space="preserve"> фор</w:t>
      </w:r>
      <w:r w:rsidR="00CE1F82">
        <w:rPr>
          <w:color w:val="000000"/>
          <w:sz w:val="28"/>
          <w:szCs w:val="28"/>
        </w:rPr>
        <w:t xml:space="preserve">мам </w:t>
      </w:r>
      <w:proofErr w:type="spellStart"/>
      <w:r w:rsidR="00CE1F82">
        <w:rPr>
          <w:color w:val="000000"/>
          <w:sz w:val="28"/>
          <w:szCs w:val="28"/>
        </w:rPr>
        <w:t>і</w:t>
      </w:r>
      <w:proofErr w:type="spellEnd"/>
      <w:r w:rsidR="00CE1F82">
        <w:rPr>
          <w:color w:val="000000"/>
          <w:sz w:val="28"/>
          <w:szCs w:val="28"/>
        </w:rPr>
        <w:t xml:space="preserve"> методам, </w:t>
      </w:r>
      <w:proofErr w:type="spellStart"/>
      <w:r w:rsidR="00CE1F82">
        <w:rPr>
          <w:color w:val="000000"/>
          <w:sz w:val="28"/>
          <w:szCs w:val="28"/>
        </w:rPr>
        <w:t>які</w:t>
      </w:r>
      <w:proofErr w:type="spellEnd"/>
      <w:r w:rsidR="00CE1F82">
        <w:rPr>
          <w:color w:val="000000"/>
          <w:sz w:val="28"/>
          <w:szCs w:val="28"/>
        </w:rPr>
        <w:t xml:space="preserve"> </w:t>
      </w:r>
      <w:proofErr w:type="spellStart"/>
      <w:r w:rsidR="00CE1F82">
        <w:rPr>
          <w:color w:val="000000"/>
          <w:sz w:val="28"/>
          <w:szCs w:val="28"/>
        </w:rPr>
        <w:t>дають</w:t>
      </w:r>
      <w:proofErr w:type="spellEnd"/>
      <w:r w:rsidR="00CE1F82">
        <w:rPr>
          <w:color w:val="000000"/>
          <w:sz w:val="28"/>
          <w:szCs w:val="28"/>
        </w:rPr>
        <w:t xml:space="preserve"> </w:t>
      </w:r>
      <w:proofErr w:type="spellStart"/>
      <w:r w:rsidR="00CE1F82">
        <w:rPr>
          <w:color w:val="000000"/>
          <w:sz w:val="28"/>
          <w:szCs w:val="28"/>
        </w:rPr>
        <w:t>можливість</w:t>
      </w:r>
      <w:proofErr w:type="spellEnd"/>
      <w:r w:rsidR="00CE1F82">
        <w:rPr>
          <w:color w:val="000000"/>
          <w:sz w:val="28"/>
          <w:szCs w:val="28"/>
        </w:rPr>
        <w:t xml:space="preserve"> </w:t>
      </w:r>
      <w:proofErr w:type="spellStart"/>
      <w:r w:rsidR="00CE1F82">
        <w:rPr>
          <w:color w:val="000000"/>
          <w:sz w:val="28"/>
          <w:szCs w:val="28"/>
        </w:rPr>
        <w:t>виявляти</w:t>
      </w:r>
      <w:proofErr w:type="spellEnd"/>
      <w:r w:rsidR="00CE1F82">
        <w:rPr>
          <w:color w:val="000000"/>
          <w:sz w:val="28"/>
          <w:szCs w:val="28"/>
        </w:rPr>
        <w:t xml:space="preserve"> </w:t>
      </w:r>
      <w:proofErr w:type="spellStart"/>
      <w:r w:rsidR="00CE1F82">
        <w:rPr>
          <w:color w:val="000000"/>
          <w:sz w:val="28"/>
          <w:szCs w:val="28"/>
        </w:rPr>
        <w:t>і</w:t>
      </w:r>
      <w:proofErr w:type="spellEnd"/>
      <w:r w:rsidR="00CE1F82">
        <w:rPr>
          <w:color w:val="000000"/>
          <w:sz w:val="28"/>
          <w:szCs w:val="28"/>
        </w:rPr>
        <w:t xml:space="preserve"> </w:t>
      </w:r>
      <w:proofErr w:type="spellStart"/>
      <w:r w:rsidR="00CE1F82">
        <w:rPr>
          <w:color w:val="000000"/>
          <w:sz w:val="28"/>
          <w:szCs w:val="28"/>
        </w:rPr>
        <w:t>формувати</w:t>
      </w:r>
      <w:proofErr w:type="spellEnd"/>
      <w:r w:rsidR="00CE1F82">
        <w:rPr>
          <w:color w:val="000000"/>
          <w:sz w:val="28"/>
          <w:szCs w:val="28"/>
        </w:rPr>
        <w:t xml:space="preserve"> </w:t>
      </w:r>
      <w:proofErr w:type="spellStart"/>
      <w:r w:rsidR="00CE1F82">
        <w:rPr>
          <w:color w:val="000000"/>
          <w:sz w:val="28"/>
          <w:szCs w:val="28"/>
        </w:rPr>
        <w:t>лідерські</w:t>
      </w:r>
      <w:proofErr w:type="spellEnd"/>
      <w:r w:rsidR="00CE1F82">
        <w:rPr>
          <w:color w:val="000000"/>
          <w:sz w:val="28"/>
          <w:szCs w:val="28"/>
        </w:rPr>
        <w:t xml:space="preserve"> </w:t>
      </w:r>
      <w:proofErr w:type="spellStart"/>
      <w:r w:rsidR="00CE1F82">
        <w:rPr>
          <w:color w:val="000000"/>
          <w:sz w:val="28"/>
          <w:szCs w:val="28"/>
        </w:rPr>
        <w:t>якості</w:t>
      </w:r>
      <w:proofErr w:type="spellEnd"/>
      <w:r w:rsidR="00CE1F82">
        <w:rPr>
          <w:color w:val="000000"/>
          <w:sz w:val="28"/>
          <w:szCs w:val="28"/>
        </w:rPr>
        <w:t xml:space="preserve"> педагога, </w:t>
      </w:r>
      <w:proofErr w:type="spellStart"/>
      <w:r w:rsidR="00CE1F82">
        <w:rPr>
          <w:color w:val="000000"/>
          <w:sz w:val="28"/>
          <w:szCs w:val="28"/>
        </w:rPr>
        <w:t>вміння</w:t>
      </w:r>
      <w:proofErr w:type="spellEnd"/>
      <w:r w:rsidR="00CE1F82">
        <w:rPr>
          <w:color w:val="000000"/>
          <w:sz w:val="28"/>
          <w:szCs w:val="28"/>
        </w:rPr>
        <w:t xml:space="preserve"> </w:t>
      </w:r>
      <w:proofErr w:type="spellStart"/>
      <w:r w:rsidR="00CE1F82">
        <w:rPr>
          <w:color w:val="000000"/>
          <w:sz w:val="28"/>
          <w:szCs w:val="28"/>
        </w:rPr>
        <w:t>працювати</w:t>
      </w:r>
      <w:proofErr w:type="spellEnd"/>
      <w:r w:rsidR="00CE1F82">
        <w:rPr>
          <w:color w:val="000000"/>
          <w:sz w:val="28"/>
          <w:szCs w:val="28"/>
        </w:rPr>
        <w:t xml:space="preserve"> в </w:t>
      </w:r>
      <w:proofErr w:type="spellStart"/>
      <w:r w:rsidR="00CE1F82">
        <w:rPr>
          <w:color w:val="000000"/>
          <w:sz w:val="28"/>
          <w:szCs w:val="28"/>
        </w:rPr>
        <w:t>команді</w:t>
      </w:r>
      <w:proofErr w:type="spellEnd"/>
      <w:r w:rsidR="00CE1F82">
        <w:rPr>
          <w:color w:val="000000"/>
          <w:sz w:val="28"/>
          <w:szCs w:val="28"/>
        </w:rPr>
        <w:t xml:space="preserve">, </w:t>
      </w:r>
      <w:proofErr w:type="spellStart"/>
      <w:r w:rsidR="00CE1F82">
        <w:rPr>
          <w:color w:val="000000"/>
          <w:sz w:val="28"/>
          <w:szCs w:val="28"/>
        </w:rPr>
        <w:t>проявляючи</w:t>
      </w:r>
      <w:proofErr w:type="spellEnd"/>
      <w:r w:rsidR="00CE1F82">
        <w:rPr>
          <w:color w:val="000000"/>
          <w:sz w:val="28"/>
          <w:szCs w:val="28"/>
        </w:rPr>
        <w:t xml:space="preserve"> </w:t>
      </w:r>
      <w:proofErr w:type="spellStart"/>
      <w:r w:rsidR="00CE1F82">
        <w:rPr>
          <w:color w:val="000000"/>
          <w:sz w:val="28"/>
          <w:szCs w:val="28"/>
        </w:rPr>
        <w:t>ініціативу</w:t>
      </w:r>
      <w:proofErr w:type="spellEnd"/>
      <w:r w:rsidR="00CE1F82">
        <w:rPr>
          <w:color w:val="000000"/>
          <w:sz w:val="28"/>
          <w:szCs w:val="28"/>
        </w:rPr>
        <w:t xml:space="preserve"> </w:t>
      </w:r>
      <w:proofErr w:type="spellStart"/>
      <w:r w:rsidR="00CE1F82">
        <w:rPr>
          <w:color w:val="000000"/>
          <w:sz w:val="28"/>
          <w:szCs w:val="28"/>
        </w:rPr>
        <w:t>і</w:t>
      </w:r>
      <w:proofErr w:type="spellEnd"/>
      <w:r w:rsidR="00CE1F82">
        <w:rPr>
          <w:color w:val="000000"/>
          <w:sz w:val="28"/>
          <w:szCs w:val="28"/>
        </w:rPr>
        <w:t xml:space="preserve"> </w:t>
      </w:r>
      <w:proofErr w:type="spellStart"/>
      <w:r w:rsidR="00CE1F82">
        <w:rPr>
          <w:color w:val="000000"/>
          <w:sz w:val="28"/>
          <w:szCs w:val="28"/>
        </w:rPr>
        <w:t>наполегливість</w:t>
      </w:r>
      <w:proofErr w:type="spellEnd"/>
      <w:r w:rsidR="00CE1F82">
        <w:rPr>
          <w:color w:val="000000"/>
          <w:sz w:val="28"/>
          <w:szCs w:val="28"/>
        </w:rPr>
        <w:t xml:space="preserve"> у </w:t>
      </w:r>
      <w:proofErr w:type="spellStart"/>
      <w:r w:rsidR="00CE1F82">
        <w:rPr>
          <w:color w:val="000000"/>
          <w:sz w:val="28"/>
          <w:szCs w:val="28"/>
        </w:rPr>
        <w:t>вирішенні</w:t>
      </w:r>
      <w:proofErr w:type="spellEnd"/>
      <w:r w:rsidR="00CE1F82">
        <w:rPr>
          <w:color w:val="000000"/>
          <w:sz w:val="28"/>
          <w:szCs w:val="28"/>
        </w:rPr>
        <w:t xml:space="preserve"> тих </w:t>
      </w:r>
      <w:proofErr w:type="spellStart"/>
      <w:r w:rsidR="00CE1F82">
        <w:rPr>
          <w:color w:val="000000"/>
          <w:sz w:val="28"/>
          <w:szCs w:val="28"/>
        </w:rPr>
        <w:t>чи</w:t>
      </w:r>
      <w:proofErr w:type="spellEnd"/>
      <w:r w:rsidR="00CE1F82">
        <w:rPr>
          <w:color w:val="000000"/>
          <w:sz w:val="28"/>
          <w:szCs w:val="28"/>
        </w:rPr>
        <w:t xml:space="preserve"> </w:t>
      </w:r>
      <w:proofErr w:type="spellStart"/>
      <w:r w:rsidR="00CE1F82">
        <w:rPr>
          <w:color w:val="000000"/>
          <w:sz w:val="28"/>
          <w:szCs w:val="28"/>
        </w:rPr>
        <w:t>інших</w:t>
      </w:r>
      <w:proofErr w:type="spellEnd"/>
      <w:r w:rsidR="00CE1F82">
        <w:rPr>
          <w:color w:val="000000"/>
          <w:sz w:val="28"/>
          <w:szCs w:val="28"/>
        </w:rPr>
        <w:t xml:space="preserve"> </w:t>
      </w:r>
      <w:proofErr w:type="spellStart"/>
      <w:r w:rsidR="00CE1F82">
        <w:rPr>
          <w:color w:val="000000"/>
          <w:sz w:val="28"/>
          <w:szCs w:val="28"/>
        </w:rPr>
        <w:t>питань</w:t>
      </w:r>
      <w:proofErr w:type="spellEnd"/>
      <w:r w:rsidR="00CE1F82">
        <w:rPr>
          <w:color w:val="000000"/>
          <w:sz w:val="28"/>
          <w:szCs w:val="28"/>
        </w:rPr>
        <w:t>.</w:t>
      </w:r>
      <w:r w:rsidR="00CE1F82">
        <w:rPr>
          <w:sz w:val="28"/>
          <w:szCs w:val="28"/>
        </w:rPr>
        <w:t xml:space="preserve"> </w:t>
      </w:r>
    </w:p>
    <w:p w:rsidR="00CE1F82" w:rsidRDefault="00CE1F82" w:rsidP="00CE1F82">
      <w:pPr>
        <w:jc w:val="both"/>
        <w:rPr>
          <w:sz w:val="28"/>
          <w:szCs w:val="28"/>
          <w:lang w:val="uk-UA"/>
        </w:rPr>
      </w:pPr>
      <w:r>
        <w:rPr>
          <w:sz w:val="28"/>
          <w:szCs w:val="28"/>
        </w:rPr>
        <w:t xml:space="preserve">Але </w:t>
      </w:r>
      <w:proofErr w:type="spellStart"/>
      <w:r>
        <w:rPr>
          <w:sz w:val="28"/>
          <w:szCs w:val="28"/>
        </w:rPr>
        <w:t>поряд</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цим</w:t>
      </w:r>
      <w:proofErr w:type="spellEnd"/>
      <w:r>
        <w:rPr>
          <w:sz w:val="28"/>
          <w:szCs w:val="28"/>
        </w:rPr>
        <w:t xml:space="preserve"> </w:t>
      </w:r>
      <w:proofErr w:type="spellStart"/>
      <w:r>
        <w:rPr>
          <w:sz w:val="28"/>
          <w:szCs w:val="28"/>
        </w:rPr>
        <w:t>є</w:t>
      </w:r>
      <w:proofErr w:type="spellEnd"/>
      <w:r>
        <w:rPr>
          <w:sz w:val="28"/>
          <w:szCs w:val="28"/>
        </w:rPr>
        <w:t xml:space="preserve"> ряд </w:t>
      </w:r>
      <w:proofErr w:type="spellStart"/>
      <w:r>
        <w:rPr>
          <w:sz w:val="28"/>
          <w:szCs w:val="28"/>
        </w:rPr>
        <w:t>недоліків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виявлені</w:t>
      </w:r>
      <w:proofErr w:type="spellEnd"/>
      <w:r>
        <w:rPr>
          <w:sz w:val="28"/>
          <w:szCs w:val="28"/>
        </w:rPr>
        <w:t xml:space="preserve"> в </w:t>
      </w:r>
      <w:proofErr w:type="spellStart"/>
      <w:r>
        <w:rPr>
          <w:sz w:val="28"/>
          <w:szCs w:val="28"/>
        </w:rPr>
        <w:t>результаті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самоаналізу</w:t>
      </w:r>
      <w:proofErr w:type="spellEnd"/>
      <w:r>
        <w:rPr>
          <w:sz w:val="28"/>
          <w:szCs w:val="28"/>
        </w:rPr>
        <w:t xml:space="preserve">: </w:t>
      </w:r>
      <w:proofErr w:type="spellStart"/>
      <w:r>
        <w:rPr>
          <w:sz w:val="28"/>
          <w:szCs w:val="28"/>
        </w:rPr>
        <w:t>вихователі</w:t>
      </w:r>
      <w:proofErr w:type="spellEnd"/>
      <w:r>
        <w:rPr>
          <w:sz w:val="28"/>
          <w:szCs w:val="28"/>
        </w:rPr>
        <w:t xml:space="preserve"> не</w:t>
      </w:r>
      <w:r>
        <w:rPr>
          <w:sz w:val="28"/>
          <w:szCs w:val="28"/>
          <w:lang w:val="uk-UA"/>
        </w:rPr>
        <w:t>достатньо</w:t>
      </w:r>
      <w:r>
        <w:rPr>
          <w:sz w:val="28"/>
          <w:szCs w:val="28"/>
        </w:rPr>
        <w:t xml:space="preserve"> </w:t>
      </w:r>
      <w:proofErr w:type="spellStart"/>
      <w:r>
        <w:rPr>
          <w:sz w:val="28"/>
          <w:szCs w:val="28"/>
        </w:rPr>
        <w:t>запроваджують</w:t>
      </w:r>
      <w:proofErr w:type="spellEnd"/>
      <w:r>
        <w:rPr>
          <w:sz w:val="28"/>
          <w:szCs w:val="28"/>
        </w:rPr>
        <w:t xml:space="preserve"> в </w:t>
      </w:r>
      <w:proofErr w:type="spellStart"/>
      <w:r>
        <w:rPr>
          <w:sz w:val="28"/>
          <w:szCs w:val="28"/>
        </w:rPr>
        <w:t>свої</w:t>
      </w:r>
      <w:proofErr w:type="spellEnd"/>
      <w:r>
        <w:rPr>
          <w:sz w:val="28"/>
          <w:szCs w:val="28"/>
        </w:rPr>
        <w:t xml:space="preserve"> </w:t>
      </w:r>
      <w:proofErr w:type="spellStart"/>
      <w:r>
        <w:rPr>
          <w:sz w:val="28"/>
          <w:szCs w:val="28"/>
        </w:rPr>
        <w:t>роботі</w:t>
      </w:r>
      <w:proofErr w:type="spellEnd"/>
      <w:r>
        <w:rPr>
          <w:sz w:val="28"/>
          <w:szCs w:val="28"/>
        </w:rPr>
        <w:t xml:space="preserve"> </w:t>
      </w:r>
      <w:proofErr w:type="spellStart"/>
      <w:r>
        <w:rPr>
          <w:sz w:val="28"/>
          <w:szCs w:val="28"/>
        </w:rPr>
        <w:t>інформаційно-комунікаційні</w:t>
      </w:r>
      <w:proofErr w:type="spellEnd"/>
      <w:r>
        <w:rPr>
          <w:sz w:val="28"/>
          <w:szCs w:val="28"/>
        </w:rPr>
        <w:t xml:space="preserve"> </w:t>
      </w:r>
      <w:proofErr w:type="spellStart"/>
      <w:r>
        <w:rPr>
          <w:sz w:val="28"/>
          <w:szCs w:val="28"/>
        </w:rPr>
        <w:t>технології</w:t>
      </w:r>
      <w:proofErr w:type="spellEnd"/>
      <w:r>
        <w:rPr>
          <w:sz w:val="28"/>
          <w:szCs w:val="28"/>
        </w:rPr>
        <w:t xml:space="preserve">, не </w:t>
      </w:r>
      <w:proofErr w:type="spellStart"/>
      <w:r>
        <w:rPr>
          <w:sz w:val="28"/>
          <w:szCs w:val="28"/>
        </w:rPr>
        <w:t>розроблені</w:t>
      </w:r>
      <w:proofErr w:type="spellEnd"/>
      <w:r>
        <w:rPr>
          <w:sz w:val="28"/>
          <w:szCs w:val="28"/>
        </w:rPr>
        <w:t xml:space="preserve"> заходи </w:t>
      </w:r>
      <w:proofErr w:type="spellStart"/>
      <w:r>
        <w:rPr>
          <w:sz w:val="28"/>
          <w:szCs w:val="28"/>
        </w:rPr>
        <w:t>з</w:t>
      </w:r>
      <w:proofErr w:type="spellEnd"/>
      <w:r>
        <w:rPr>
          <w:sz w:val="28"/>
          <w:szCs w:val="28"/>
        </w:rPr>
        <w:t xml:space="preserve"> </w:t>
      </w:r>
      <w:proofErr w:type="spellStart"/>
      <w:r>
        <w:rPr>
          <w:sz w:val="28"/>
          <w:szCs w:val="28"/>
        </w:rPr>
        <w:t>навчання</w:t>
      </w:r>
      <w:proofErr w:type="spellEnd"/>
      <w:r>
        <w:rPr>
          <w:sz w:val="28"/>
          <w:szCs w:val="28"/>
        </w:rPr>
        <w:t xml:space="preserve"> та </w:t>
      </w:r>
      <w:proofErr w:type="spellStart"/>
      <w:r>
        <w:rPr>
          <w:sz w:val="28"/>
          <w:szCs w:val="28"/>
        </w:rPr>
        <w:t>запровадження</w:t>
      </w:r>
      <w:proofErr w:type="spellEnd"/>
      <w:r>
        <w:rPr>
          <w:sz w:val="28"/>
          <w:szCs w:val="28"/>
        </w:rPr>
        <w:t xml:space="preserve"> </w:t>
      </w:r>
      <w:proofErr w:type="spellStart"/>
      <w:r>
        <w:rPr>
          <w:sz w:val="28"/>
          <w:szCs w:val="28"/>
        </w:rPr>
        <w:t>інформаційно-комунікативних</w:t>
      </w:r>
      <w:proofErr w:type="spellEnd"/>
      <w:r>
        <w:rPr>
          <w:sz w:val="28"/>
          <w:szCs w:val="28"/>
        </w:rPr>
        <w:t xml:space="preserve"> </w:t>
      </w:r>
      <w:proofErr w:type="spellStart"/>
      <w:r>
        <w:rPr>
          <w:sz w:val="28"/>
          <w:szCs w:val="28"/>
        </w:rPr>
        <w:t>технологій</w:t>
      </w:r>
      <w:proofErr w:type="spellEnd"/>
      <w:r>
        <w:rPr>
          <w:sz w:val="28"/>
          <w:szCs w:val="28"/>
        </w:rPr>
        <w:t xml:space="preserve">, не </w:t>
      </w:r>
      <w:proofErr w:type="spellStart"/>
      <w:r>
        <w:rPr>
          <w:sz w:val="28"/>
          <w:szCs w:val="28"/>
        </w:rPr>
        <w:t>достатньо</w:t>
      </w:r>
      <w:proofErr w:type="spellEnd"/>
      <w:r>
        <w:rPr>
          <w:sz w:val="28"/>
          <w:szCs w:val="28"/>
        </w:rPr>
        <w:t xml:space="preserve"> </w:t>
      </w:r>
      <w:proofErr w:type="spellStart"/>
      <w:r>
        <w:rPr>
          <w:sz w:val="28"/>
          <w:szCs w:val="28"/>
        </w:rPr>
        <w:t>інструкцій</w:t>
      </w:r>
      <w:proofErr w:type="spellEnd"/>
      <w:r>
        <w:rPr>
          <w:sz w:val="28"/>
          <w:szCs w:val="28"/>
        </w:rPr>
        <w:t xml:space="preserve">, </w:t>
      </w:r>
      <w:proofErr w:type="spellStart"/>
      <w:r>
        <w:rPr>
          <w:sz w:val="28"/>
          <w:szCs w:val="28"/>
        </w:rPr>
        <w:t>методичних</w:t>
      </w:r>
      <w:proofErr w:type="spellEnd"/>
      <w:r>
        <w:rPr>
          <w:sz w:val="28"/>
          <w:szCs w:val="28"/>
        </w:rPr>
        <w:t xml:space="preserve"> </w:t>
      </w:r>
      <w:proofErr w:type="spellStart"/>
      <w:r>
        <w:rPr>
          <w:sz w:val="28"/>
          <w:szCs w:val="28"/>
        </w:rPr>
        <w:t>матеріалів</w:t>
      </w:r>
      <w:proofErr w:type="spellEnd"/>
      <w:r>
        <w:rPr>
          <w:sz w:val="28"/>
          <w:szCs w:val="28"/>
        </w:rPr>
        <w:t xml:space="preserve"> та </w:t>
      </w:r>
      <w:proofErr w:type="spellStart"/>
      <w:r>
        <w:rPr>
          <w:sz w:val="28"/>
          <w:szCs w:val="28"/>
        </w:rPr>
        <w:t>порад</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запровадження</w:t>
      </w:r>
      <w:proofErr w:type="spellEnd"/>
      <w:r>
        <w:rPr>
          <w:sz w:val="28"/>
          <w:szCs w:val="28"/>
        </w:rPr>
        <w:t xml:space="preserve"> </w:t>
      </w:r>
      <w:proofErr w:type="spellStart"/>
      <w:r>
        <w:rPr>
          <w:sz w:val="28"/>
          <w:szCs w:val="28"/>
        </w:rPr>
        <w:t>інформаційно-комунікативних</w:t>
      </w:r>
      <w:proofErr w:type="spellEnd"/>
      <w:r>
        <w:rPr>
          <w:sz w:val="28"/>
          <w:szCs w:val="28"/>
        </w:rPr>
        <w:t xml:space="preserve"> </w:t>
      </w:r>
      <w:proofErr w:type="spellStart"/>
      <w:r>
        <w:rPr>
          <w:sz w:val="28"/>
          <w:szCs w:val="28"/>
        </w:rPr>
        <w:t>технологій</w:t>
      </w:r>
      <w:proofErr w:type="spellEnd"/>
      <w:r>
        <w:rPr>
          <w:sz w:val="28"/>
          <w:szCs w:val="28"/>
          <w:lang w:val="uk-UA"/>
        </w:rPr>
        <w:t>, деякі педагоги недостатньо володіють методикою роботи з ІПК.</w:t>
      </w:r>
    </w:p>
    <w:p w:rsidR="00CE1F82" w:rsidRPr="00F6783B" w:rsidRDefault="00CE1F82" w:rsidP="00CE1F82">
      <w:pPr>
        <w:ind w:firstLine="709"/>
        <w:jc w:val="both"/>
        <w:rPr>
          <w:color w:val="000000"/>
          <w:sz w:val="28"/>
          <w:szCs w:val="28"/>
          <w:lang w:val="uk-UA"/>
        </w:rPr>
      </w:pPr>
      <w:r>
        <w:rPr>
          <w:sz w:val="28"/>
          <w:szCs w:val="28"/>
          <w:lang w:val="uk-UA"/>
        </w:rPr>
        <w:t xml:space="preserve">Кількісний і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покращенню якості володіння різноманітними методами роботи.  </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xml:space="preserve">         З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такі форми методичної роботи, а саме: </w:t>
      </w:r>
    </w:p>
    <w:p w:rsidR="00CE1F82" w:rsidRPr="00E1715C" w:rsidRDefault="009337B5" w:rsidP="00CE1F82">
      <w:pPr>
        <w:pStyle w:val="11"/>
        <w:spacing w:before="0" w:beforeAutospacing="0" w:after="0" w:afterAutospacing="0"/>
        <w:ind w:left="-180" w:firstLine="180"/>
        <w:rPr>
          <w:sz w:val="28"/>
          <w:szCs w:val="28"/>
          <w:lang w:val="uk-UA"/>
        </w:rPr>
      </w:pPr>
      <w:r>
        <w:rPr>
          <w:sz w:val="28"/>
          <w:szCs w:val="28"/>
          <w:lang w:val="uk-UA"/>
        </w:rPr>
        <w:t xml:space="preserve">      У 2021/2022</w:t>
      </w:r>
      <w:r w:rsidR="00CE1F82">
        <w:rPr>
          <w:sz w:val="28"/>
          <w:szCs w:val="28"/>
          <w:lang w:val="uk-UA"/>
        </w:rPr>
        <w:t xml:space="preserve"> навчальному році згідно річного плану роботи</w:t>
      </w:r>
      <w:r w:rsidR="00CE1F82">
        <w:rPr>
          <w:sz w:val="28"/>
          <w:szCs w:val="28"/>
        </w:rPr>
        <w:t>  </w:t>
      </w:r>
      <w:r w:rsidR="00CE1F82">
        <w:rPr>
          <w:bCs/>
          <w:sz w:val="28"/>
          <w:szCs w:val="28"/>
          <w:lang w:val="uk-UA"/>
        </w:rPr>
        <w:t>відбулися засідання педагогічних рад</w:t>
      </w:r>
      <w:r w:rsidR="00CE1F82">
        <w:rPr>
          <w:sz w:val="28"/>
          <w:szCs w:val="28"/>
          <w:lang w:val="uk-UA"/>
        </w:rPr>
        <w:t xml:space="preserve"> « Про завдання діяльності</w:t>
      </w:r>
      <w:r>
        <w:rPr>
          <w:sz w:val="28"/>
          <w:szCs w:val="28"/>
          <w:lang w:val="uk-UA"/>
        </w:rPr>
        <w:t xml:space="preserve"> педагогічного колективу на 2021</w:t>
      </w:r>
      <w:r w:rsidR="00CE1F82">
        <w:rPr>
          <w:sz w:val="28"/>
          <w:szCs w:val="28"/>
          <w:lang w:val="uk-UA"/>
        </w:rPr>
        <w:t>/</w:t>
      </w:r>
      <w:r>
        <w:rPr>
          <w:sz w:val="28"/>
          <w:szCs w:val="28"/>
          <w:lang w:val="uk-UA"/>
        </w:rPr>
        <w:t>2022</w:t>
      </w:r>
      <w:r w:rsidR="00CE1F82" w:rsidRPr="00E1715C">
        <w:rPr>
          <w:sz w:val="28"/>
          <w:szCs w:val="28"/>
          <w:lang w:val="uk-UA"/>
        </w:rPr>
        <w:t xml:space="preserve"> навчальний рік», </w:t>
      </w:r>
      <w:r w:rsidR="00CE1F82" w:rsidRPr="00E1715C">
        <w:rPr>
          <w:sz w:val="28"/>
          <w:szCs w:val="28"/>
        </w:rPr>
        <w:t> </w:t>
      </w:r>
      <w:r w:rsidR="00CE1F82" w:rsidRPr="00E1715C">
        <w:rPr>
          <w:sz w:val="28"/>
          <w:szCs w:val="28"/>
          <w:lang w:val="uk-UA"/>
        </w:rPr>
        <w:t xml:space="preserve">«Аналіз стану освітньої роботи за  півріччя»,  </w:t>
      </w:r>
      <w:r w:rsidR="00CE1F82">
        <w:rPr>
          <w:sz w:val="28"/>
          <w:szCs w:val="28"/>
          <w:lang w:val="uk-UA"/>
        </w:rPr>
        <w:t>«Ф</w:t>
      </w:r>
      <w:r w:rsidR="00CE1F82">
        <w:rPr>
          <w:sz w:val="28"/>
          <w:szCs w:val="28"/>
          <w:lang w:val="uk-UA" w:eastAsia="uk-UA"/>
        </w:rPr>
        <w:t>ормування духовно-моральних якостей, патріотичної свідомості вихованців у процесі ознайомлення з природою  рідного краю», підсумкова педрада</w:t>
      </w:r>
    </w:p>
    <w:p w:rsidR="00CE1F82" w:rsidRPr="00E1715C" w:rsidRDefault="00CE1F82" w:rsidP="00CE1F82">
      <w:pPr>
        <w:pStyle w:val="11"/>
        <w:spacing w:before="0" w:beforeAutospacing="0" w:after="0" w:afterAutospacing="0"/>
        <w:ind w:left="-180" w:firstLine="180"/>
        <w:rPr>
          <w:sz w:val="28"/>
          <w:szCs w:val="28"/>
          <w:lang w:val="uk-UA"/>
        </w:rPr>
      </w:pPr>
      <w:r>
        <w:rPr>
          <w:sz w:val="28"/>
          <w:szCs w:val="28"/>
          <w:lang w:val="uk-UA" w:eastAsia="uk-UA"/>
        </w:rPr>
        <w:lastRenderedPageBreak/>
        <w:t>«Р</w:t>
      </w:r>
      <w:proofErr w:type="spellStart"/>
      <w:r w:rsidRPr="00E1715C">
        <w:rPr>
          <w:sz w:val="28"/>
          <w:szCs w:val="28"/>
          <w:lang w:eastAsia="uk-UA"/>
        </w:rPr>
        <w:t>езультати</w:t>
      </w:r>
      <w:proofErr w:type="spellEnd"/>
      <w:r w:rsidRPr="00E1715C">
        <w:rPr>
          <w:sz w:val="28"/>
          <w:szCs w:val="28"/>
          <w:lang w:eastAsia="uk-UA"/>
        </w:rPr>
        <w:t xml:space="preserve"> </w:t>
      </w:r>
      <w:proofErr w:type="spellStart"/>
      <w:r w:rsidRPr="00E1715C">
        <w:rPr>
          <w:sz w:val="28"/>
          <w:szCs w:val="28"/>
          <w:lang w:eastAsia="uk-UA"/>
        </w:rPr>
        <w:t>ефективності</w:t>
      </w:r>
      <w:proofErr w:type="spellEnd"/>
      <w:r w:rsidRPr="00E1715C">
        <w:rPr>
          <w:sz w:val="28"/>
          <w:szCs w:val="28"/>
          <w:lang w:eastAsia="uk-UA"/>
        </w:rPr>
        <w:t xml:space="preserve"> </w:t>
      </w:r>
      <w:proofErr w:type="spellStart"/>
      <w:r w:rsidRPr="00E1715C">
        <w:rPr>
          <w:sz w:val="28"/>
          <w:szCs w:val="28"/>
          <w:lang w:eastAsia="uk-UA"/>
        </w:rPr>
        <w:t>вибраних</w:t>
      </w:r>
      <w:proofErr w:type="spellEnd"/>
      <w:r w:rsidRPr="00E1715C">
        <w:rPr>
          <w:sz w:val="28"/>
          <w:szCs w:val="28"/>
          <w:lang w:eastAsia="uk-UA"/>
        </w:rPr>
        <w:t xml:space="preserve"> форм </w:t>
      </w:r>
      <w:proofErr w:type="spellStart"/>
      <w:r w:rsidRPr="00E1715C">
        <w:rPr>
          <w:sz w:val="28"/>
          <w:szCs w:val="28"/>
          <w:lang w:eastAsia="uk-UA"/>
        </w:rPr>
        <w:t>і</w:t>
      </w:r>
      <w:proofErr w:type="spellEnd"/>
      <w:r w:rsidRPr="00E1715C">
        <w:rPr>
          <w:sz w:val="28"/>
          <w:szCs w:val="28"/>
          <w:lang w:eastAsia="uk-UA"/>
        </w:rPr>
        <w:t xml:space="preserve"> </w:t>
      </w:r>
      <w:proofErr w:type="spellStart"/>
      <w:r w:rsidRPr="00E1715C">
        <w:rPr>
          <w:sz w:val="28"/>
          <w:szCs w:val="28"/>
          <w:lang w:eastAsia="uk-UA"/>
        </w:rPr>
        <w:t>методів</w:t>
      </w:r>
      <w:proofErr w:type="spellEnd"/>
      <w:r w:rsidRPr="00E1715C">
        <w:rPr>
          <w:sz w:val="28"/>
          <w:szCs w:val="28"/>
          <w:lang w:eastAsia="uk-UA"/>
        </w:rPr>
        <w:t xml:space="preserve"> </w:t>
      </w:r>
      <w:proofErr w:type="spellStart"/>
      <w:r w:rsidRPr="00E1715C">
        <w:rPr>
          <w:sz w:val="28"/>
          <w:szCs w:val="28"/>
          <w:lang w:eastAsia="uk-UA"/>
        </w:rPr>
        <w:t>організації</w:t>
      </w:r>
      <w:proofErr w:type="spellEnd"/>
      <w:r w:rsidRPr="00E1715C">
        <w:rPr>
          <w:sz w:val="28"/>
          <w:szCs w:val="28"/>
          <w:lang w:eastAsia="uk-UA"/>
        </w:rPr>
        <w:t xml:space="preserve"> </w:t>
      </w:r>
      <w:proofErr w:type="spellStart"/>
      <w:r w:rsidRPr="00E1715C">
        <w:rPr>
          <w:sz w:val="28"/>
          <w:szCs w:val="28"/>
          <w:lang w:eastAsia="uk-UA"/>
        </w:rPr>
        <w:t>освітньо-вихо</w:t>
      </w:r>
      <w:r w:rsidR="009337B5">
        <w:rPr>
          <w:sz w:val="28"/>
          <w:szCs w:val="28"/>
          <w:lang w:eastAsia="uk-UA"/>
        </w:rPr>
        <w:t>вної</w:t>
      </w:r>
      <w:proofErr w:type="spellEnd"/>
      <w:r w:rsidR="009337B5">
        <w:rPr>
          <w:sz w:val="28"/>
          <w:szCs w:val="28"/>
          <w:lang w:eastAsia="uk-UA"/>
        </w:rPr>
        <w:t xml:space="preserve"> та </w:t>
      </w:r>
      <w:proofErr w:type="spellStart"/>
      <w:r w:rsidR="009337B5">
        <w:rPr>
          <w:sz w:val="28"/>
          <w:szCs w:val="28"/>
          <w:lang w:eastAsia="uk-UA"/>
        </w:rPr>
        <w:t>методичної</w:t>
      </w:r>
      <w:proofErr w:type="spellEnd"/>
      <w:r w:rsidR="009337B5">
        <w:rPr>
          <w:sz w:val="28"/>
          <w:szCs w:val="28"/>
          <w:lang w:eastAsia="uk-UA"/>
        </w:rPr>
        <w:t xml:space="preserve"> </w:t>
      </w:r>
      <w:proofErr w:type="spellStart"/>
      <w:r w:rsidR="009337B5">
        <w:rPr>
          <w:sz w:val="28"/>
          <w:szCs w:val="28"/>
          <w:lang w:eastAsia="uk-UA"/>
        </w:rPr>
        <w:t>роботи</w:t>
      </w:r>
      <w:proofErr w:type="spellEnd"/>
      <w:r w:rsidR="009337B5">
        <w:rPr>
          <w:sz w:val="28"/>
          <w:szCs w:val="28"/>
          <w:lang w:eastAsia="uk-UA"/>
        </w:rPr>
        <w:t xml:space="preserve"> в 2021</w:t>
      </w:r>
      <w:r>
        <w:rPr>
          <w:sz w:val="28"/>
          <w:szCs w:val="28"/>
          <w:lang w:eastAsia="uk-UA"/>
        </w:rPr>
        <w:t xml:space="preserve"> </w:t>
      </w:r>
      <w:r>
        <w:rPr>
          <w:sz w:val="28"/>
          <w:szCs w:val="28"/>
          <w:lang w:val="uk-UA" w:eastAsia="uk-UA"/>
        </w:rPr>
        <w:t>/</w:t>
      </w:r>
      <w:r w:rsidR="009337B5">
        <w:rPr>
          <w:sz w:val="28"/>
          <w:szCs w:val="28"/>
          <w:lang w:eastAsia="uk-UA"/>
        </w:rPr>
        <w:t>2022</w:t>
      </w:r>
      <w:r w:rsidRPr="00E1715C">
        <w:rPr>
          <w:sz w:val="28"/>
          <w:szCs w:val="28"/>
          <w:lang w:eastAsia="uk-UA"/>
        </w:rPr>
        <w:t xml:space="preserve"> </w:t>
      </w:r>
      <w:proofErr w:type="spellStart"/>
      <w:r w:rsidRPr="00E1715C">
        <w:rPr>
          <w:sz w:val="28"/>
          <w:szCs w:val="28"/>
          <w:lang w:eastAsia="uk-UA"/>
        </w:rPr>
        <w:t>навчальному</w:t>
      </w:r>
      <w:proofErr w:type="spellEnd"/>
      <w:r w:rsidRPr="00E1715C">
        <w:rPr>
          <w:sz w:val="28"/>
          <w:szCs w:val="28"/>
          <w:lang w:eastAsia="uk-UA"/>
        </w:rPr>
        <w:t xml:space="preserve"> </w:t>
      </w:r>
      <w:proofErr w:type="spellStart"/>
      <w:r w:rsidRPr="00E1715C">
        <w:rPr>
          <w:sz w:val="28"/>
          <w:szCs w:val="28"/>
          <w:lang w:eastAsia="uk-UA"/>
        </w:rPr>
        <w:t>році</w:t>
      </w:r>
      <w:proofErr w:type="spellEnd"/>
      <w:r>
        <w:rPr>
          <w:sz w:val="28"/>
          <w:szCs w:val="28"/>
          <w:lang w:val="uk-UA" w:eastAsia="uk-UA"/>
        </w:rPr>
        <w:t>»</w:t>
      </w:r>
      <w:r w:rsidRPr="00E1715C">
        <w:rPr>
          <w:sz w:val="28"/>
          <w:szCs w:val="28"/>
          <w:lang w:eastAsia="uk-UA"/>
        </w:rPr>
        <w:t>.</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xml:space="preserve"> Педагогічні ради відбувались вчасно, проводились продуктивно із 100%</w:t>
      </w:r>
      <w:r>
        <w:rPr>
          <w:sz w:val="28"/>
          <w:szCs w:val="28"/>
        </w:rPr>
        <w:t>  </w:t>
      </w:r>
      <w:r>
        <w:rPr>
          <w:sz w:val="28"/>
          <w:szCs w:val="28"/>
          <w:lang w:val="uk-UA"/>
        </w:rPr>
        <w:t>присутністю педагогів.</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Проведено семінари:</w:t>
      </w:r>
    </w:p>
    <w:p w:rsidR="00CE1F82" w:rsidRDefault="00CE1F82" w:rsidP="00CE1F82">
      <w:pPr>
        <w:rPr>
          <w:sz w:val="28"/>
          <w:szCs w:val="28"/>
          <w:lang w:val="uk-UA" w:eastAsia="uk-UA"/>
        </w:rPr>
      </w:pPr>
      <w:proofErr w:type="spellStart"/>
      <w:r w:rsidRPr="007249A1">
        <w:rPr>
          <w:sz w:val="28"/>
          <w:szCs w:val="28"/>
          <w:lang w:eastAsia="uk-UA"/>
        </w:rPr>
        <w:t>Семінар-</w:t>
      </w:r>
      <w:r w:rsidR="00F25267">
        <w:rPr>
          <w:sz w:val="28"/>
          <w:szCs w:val="28"/>
          <w:lang w:eastAsia="uk-UA"/>
        </w:rPr>
        <w:t>практикум</w:t>
      </w:r>
      <w:proofErr w:type="spellEnd"/>
      <w:r w:rsidR="00F25267">
        <w:rPr>
          <w:sz w:val="28"/>
          <w:szCs w:val="28"/>
          <w:lang w:eastAsia="uk-UA"/>
        </w:rPr>
        <w:t xml:space="preserve"> </w:t>
      </w:r>
      <w:proofErr w:type="gramStart"/>
      <w:r w:rsidR="00F25267">
        <w:rPr>
          <w:sz w:val="28"/>
          <w:szCs w:val="28"/>
          <w:lang w:eastAsia="uk-UA"/>
        </w:rPr>
        <w:t>для</w:t>
      </w:r>
      <w:proofErr w:type="gramEnd"/>
      <w:r w:rsidR="00F25267">
        <w:rPr>
          <w:sz w:val="28"/>
          <w:szCs w:val="28"/>
          <w:lang w:eastAsia="uk-UA"/>
        </w:rPr>
        <w:t xml:space="preserve"> </w:t>
      </w:r>
      <w:proofErr w:type="spellStart"/>
      <w:proofErr w:type="gramStart"/>
      <w:r w:rsidR="00F25267">
        <w:rPr>
          <w:sz w:val="28"/>
          <w:szCs w:val="28"/>
          <w:lang w:eastAsia="uk-UA"/>
        </w:rPr>
        <w:t>педагог</w:t>
      </w:r>
      <w:proofErr w:type="gramEnd"/>
      <w:r w:rsidR="00F25267">
        <w:rPr>
          <w:sz w:val="28"/>
          <w:szCs w:val="28"/>
          <w:lang w:eastAsia="uk-UA"/>
        </w:rPr>
        <w:t>ів</w:t>
      </w:r>
      <w:proofErr w:type="spellEnd"/>
      <w:r w:rsidR="00F25267">
        <w:rPr>
          <w:sz w:val="28"/>
          <w:szCs w:val="28"/>
          <w:lang w:eastAsia="uk-UA"/>
        </w:rPr>
        <w:t xml:space="preserve"> </w:t>
      </w:r>
      <w:r>
        <w:rPr>
          <w:sz w:val="28"/>
          <w:szCs w:val="28"/>
          <w:lang w:eastAsia="uk-UA"/>
        </w:rPr>
        <w:t xml:space="preserve"> «</w:t>
      </w:r>
      <w:r>
        <w:rPr>
          <w:sz w:val="28"/>
          <w:szCs w:val="28"/>
          <w:lang w:val="uk-UA" w:eastAsia="uk-UA"/>
        </w:rPr>
        <w:t>Розвиваємо екологічне мислення змалку</w:t>
      </w:r>
      <w:r w:rsidRPr="007249A1">
        <w:rPr>
          <w:sz w:val="28"/>
          <w:szCs w:val="28"/>
          <w:lang w:eastAsia="uk-UA"/>
        </w:rPr>
        <w:t>»</w:t>
      </w:r>
      <w:r w:rsidR="00F25267">
        <w:rPr>
          <w:sz w:val="28"/>
          <w:szCs w:val="28"/>
          <w:lang w:val="uk-UA" w:eastAsia="uk-UA"/>
        </w:rPr>
        <w:t xml:space="preserve"> (листопад 2021</w:t>
      </w:r>
      <w:r>
        <w:rPr>
          <w:sz w:val="28"/>
          <w:szCs w:val="28"/>
          <w:lang w:val="uk-UA" w:eastAsia="uk-UA"/>
        </w:rPr>
        <w:t xml:space="preserve"> р.)</w:t>
      </w:r>
    </w:p>
    <w:p w:rsidR="00CE1F82" w:rsidRPr="00BA1FBB" w:rsidRDefault="00CE1F82" w:rsidP="00CE1F82">
      <w:pPr>
        <w:rPr>
          <w:spacing w:val="30"/>
          <w:sz w:val="28"/>
          <w:szCs w:val="28"/>
          <w:lang w:val="uk-UA"/>
        </w:rPr>
      </w:pPr>
      <w:r w:rsidRPr="00BA1FBB">
        <w:rPr>
          <w:spacing w:val="30"/>
          <w:sz w:val="28"/>
          <w:szCs w:val="28"/>
          <w:lang w:val="uk-UA"/>
        </w:rPr>
        <w:t>С</w:t>
      </w:r>
      <w:r w:rsidR="00F25267">
        <w:rPr>
          <w:spacing w:val="30"/>
          <w:sz w:val="28"/>
          <w:szCs w:val="28"/>
          <w:lang w:val="uk-UA"/>
        </w:rPr>
        <w:t xml:space="preserve">емінар-практикум для </w:t>
      </w:r>
      <w:proofErr w:type="spellStart"/>
      <w:r w:rsidR="00F25267">
        <w:rPr>
          <w:spacing w:val="30"/>
          <w:sz w:val="28"/>
          <w:szCs w:val="28"/>
          <w:lang w:val="uk-UA"/>
        </w:rPr>
        <w:t>вихователів</w:t>
      </w:r>
      <w:r w:rsidRPr="00BA1FBB">
        <w:rPr>
          <w:spacing w:val="30"/>
          <w:sz w:val="28"/>
          <w:szCs w:val="28"/>
          <w:lang w:val="uk-UA"/>
        </w:rPr>
        <w:t>З</w:t>
      </w:r>
      <w:r w:rsidR="00F25267">
        <w:rPr>
          <w:spacing w:val="30"/>
          <w:sz w:val="28"/>
          <w:szCs w:val="28"/>
          <w:lang w:val="uk-UA"/>
        </w:rPr>
        <w:t>ДО</w:t>
      </w:r>
      <w:proofErr w:type="spellEnd"/>
      <w:r>
        <w:rPr>
          <w:spacing w:val="30"/>
          <w:sz w:val="28"/>
          <w:szCs w:val="28"/>
          <w:lang w:val="uk-UA"/>
        </w:rPr>
        <w:t xml:space="preserve"> </w:t>
      </w:r>
      <w:r w:rsidRPr="00BA1FBB">
        <w:rPr>
          <w:spacing w:val="30"/>
          <w:sz w:val="28"/>
          <w:szCs w:val="28"/>
          <w:lang w:val="uk-UA"/>
        </w:rPr>
        <w:t>«Використання методу мнемотехніки в розвитку мовленнєвої компетентності дошкільника»</w:t>
      </w:r>
      <w:r w:rsidR="00F25267">
        <w:rPr>
          <w:spacing w:val="30"/>
          <w:sz w:val="28"/>
          <w:szCs w:val="28"/>
          <w:lang w:val="uk-UA"/>
        </w:rPr>
        <w:t xml:space="preserve"> (2022</w:t>
      </w:r>
      <w:r>
        <w:rPr>
          <w:spacing w:val="30"/>
          <w:sz w:val="28"/>
          <w:szCs w:val="28"/>
          <w:lang w:val="uk-UA"/>
        </w:rPr>
        <w:t>р.)</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xml:space="preserve">   * показові перегляди занять та режимних моментів </w:t>
      </w:r>
    </w:p>
    <w:p w:rsidR="00CE1F82" w:rsidRPr="00BA1FBB" w:rsidRDefault="00CE1F82" w:rsidP="00CE1F82">
      <w:pPr>
        <w:rPr>
          <w:spacing w:val="30"/>
          <w:sz w:val="28"/>
          <w:szCs w:val="28"/>
          <w:lang w:val="uk-UA"/>
        </w:rPr>
      </w:pPr>
      <w:r w:rsidRPr="00BA1FBB">
        <w:rPr>
          <w:spacing w:val="30"/>
          <w:sz w:val="28"/>
          <w:szCs w:val="28"/>
          <w:lang w:val="uk-UA"/>
        </w:rPr>
        <w:t>Заняття «В гостях у пісочної феї</w:t>
      </w:r>
      <w:r>
        <w:rPr>
          <w:spacing w:val="30"/>
          <w:sz w:val="28"/>
          <w:szCs w:val="28"/>
          <w:lang w:val="uk-UA"/>
        </w:rPr>
        <w:t>» група №1 п</w:t>
      </w:r>
      <w:r w:rsidR="00F25267">
        <w:rPr>
          <w:spacing w:val="30"/>
          <w:sz w:val="28"/>
          <w:szCs w:val="28"/>
          <w:lang w:val="uk-UA"/>
        </w:rPr>
        <w:t>рактичний психолог Дехтяр Л.В.(2022</w:t>
      </w:r>
      <w:r>
        <w:rPr>
          <w:spacing w:val="30"/>
          <w:sz w:val="28"/>
          <w:szCs w:val="28"/>
          <w:lang w:val="uk-UA"/>
        </w:rPr>
        <w:t xml:space="preserve"> р.);</w:t>
      </w:r>
    </w:p>
    <w:p w:rsidR="00CE1F82" w:rsidRPr="00BA1FBB" w:rsidRDefault="00CE1F82" w:rsidP="00CE1F82">
      <w:pPr>
        <w:rPr>
          <w:spacing w:val="30"/>
          <w:sz w:val="28"/>
          <w:szCs w:val="28"/>
          <w:lang w:val="uk-UA"/>
        </w:rPr>
      </w:pPr>
      <w:r w:rsidRPr="00BA1FBB">
        <w:rPr>
          <w:spacing w:val="30"/>
          <w:sz w:val="28"/>
          <w:szCs w:val="28"/>
          <w:lang w:val="uk-UA"/>
        </w:rPr>
        <w:t>Заняття з розви</w:t>
      </w:r>
      <w:r>
        <w:rPr>
          <w:spacing w:val="30"/>
          <w:sz w:val="28"/>
          <w:szCs w:val="28"/>
          <w:lang w:val="uk-UA"/>
        </w:rPr>
        <w:t xml:space="preserve">тку мовлення з елементами </w:t>
      </w:r>
      <w:proofErr w:type="spellStart"/>
      <w:r>
        <w:rPr>
          <w:spacing w:val="30"/>
          <w:sz w:val="28"/>
          <w:szCs w:val="28"/>
          <w:lang w:val="uk-UA"/>
        </w:rPr>
        <w:t>мнемотехнології</w:t>
      </w:r>
      <w:proofErr w:type="spellEnd"/>
      <w:r>
        <w:rPr>
          <w:spacing w:val="30"/>
          <w:sz w:val="28"/>
          <w:szCs w:val="28"/>
          <w:lang w:val="uk-UA"/>
        </w:rPr>
        <w:t>, група №2 , вихо</w:t>
      </w:r>
      <w:r w:rsidR="00F25267">
        <w:rPr>
          <w:spacing w:val="30"/>
          <w:sz w:val="28"/>
          <w:szCs w:val="28"/>
          <w:lang w:val="uk-UA"/>
        </w:rPr>
        <w:t>ватель Білоус Л.В.( 2022</w:t>
      </w:r>
      <w:r>
        <w:rPr>
          <w:spacing w:val="30"/>
          <w:sz w:val="28"/>
          <w:szCs w:val="28"/>
          <w:lang w:val="uk-UA"/>
        </w:rPr>
        <w:t xml:space="preserve"> р.);</w:t>
      </w:r>
    </w:p>
    <w:p w:rsidR="00CE1F82" w:rsidRPr="00BA1FBB" w:rsidRDefault="00CE1F82" w:rsidP="00CE1F82">
      <w:pPr>
        <w:rPr>
          <w:spacing w:val="30"/>
          <w:sz w:val="28"/>
          <w:szCs w:val="28"/>
          <w:lang w:val="uk-UA"/>
        </w:rPr>
      </w:pPr>
      <w:proofErr w:type="spellStart"/>
      <w:r w:rsidRPr="00BA1FBB">
        <w:rPr>
          <w:spacing w:val="30"/>
          <w:sz w:val="28"/>
          <w:szCs w:val="28"/>
          <w:lang w:val="uk-UA"/>
        </w:rPr>
        <w:t>Логоритмічне</w:t>
      </w:r>
      <w:proofErr w:type="spellEnd"/>
      <w:r w:rsidRPr="00BA1FBB">
        <w:rPr>
          <w:spacing w:val="30"/>
          <w:sz w:val="28"/>
          <w:szCs w:val="28"/>
          <w:lang w:val="uk-UA"/>
        </w:rPr>
        <w:t xml:space="preserve"> заняття «Ми веселі і завзяті»</w:t>
      </w:r>
      <w:r>
        <w:rPr>
          <w:spacing w:val="30"/>
          <w:sz w:val="28"/>
          <w:szCs w:val="28"/>
          <w:lang w:val="uk-UA"/>
        </w:rPr>
        <w:t>, група №1, музич</w:t>
      </w:r>
      <w:r w:rsidR="00F25267">
        <w:rPr>
          <w:spacing w:val="30"/>
          <w:sz w:val="28"/>
          <w:szCs w:val="28"/>
          <w:lang w:val="uk-UA"/>
        </w:rPr>
        <w:t>ний керівник Лиско А.П.( 2021</w:t>
      </w:r>
      <w:r>
        <w:rPr>
          <w:spacing w:val="30"/>
          <w:sz w:val="28"/>
          <w:szCs w:val="28"/>
          <w:lang w:val="uk-UA"/>
        </w:rPr>
        <w:t xml:space="preserve"> р.)</w:t>
      </w:r>
    </w:p>
    <w:p w:rsidR="00CE1F82" w:rsidRPr="00BA1FBB" w:rsidRDefault="00CE1F82" w:rsidP="00CE1F82">
      <w:pPr>
        <w:rPr>
          <w:spacing w:val="30"/>
          <w:sz w:val="28"/>
          <w:szCs w:val="28"/>
          <w:lang w:val="uk-UA"/>
        </w:rPr>
      </w:pPr>
      <w:r w:rsidRPr="00BA1FBB">
        <w:rPr>
          <w:spacing w:val="30"/>
          <w:sz w:val="28"/>
          <w:szCs w:val="28"/>
          <w:lang w:val="uk-UA"/>
        </w:rPr>
        <w:t>Заняття з розвитку мовлення з використанням педагог</w:t>
      </w:r>
      <w:r>
        <w:rPr>
          <w:spacing w:val="30"/>
          <w:sz w:val="28"/>
          <w:szCs w:val="28"/>
          <w:lang w:val="uk-UA"/>
        </w:rPr>
        <w:t>ічної спадщини В.О.Сухомлинсько</w:t>
      </w:r>
      <w:r w:rsidRPr="00BA1FBB">
        <w:rPr>
          <w:spacing w:val="30"/>
          <w:sz w:val="28"/>
          <w:szCs w:val="28"/>
          <w:lang w:val="uk-UA"/>
        </w:rPr>
        <w:t>го «Чорні руки</w:t>
      </w:r>
      <w:r>
        <w:rPr>
          <w:spacing w:val="30"/>
          <w:sz w:val="28"/>
          <w:szCs w:val="28"/>
          <w:lang w:val="uk-UA"/>
        </w:rPr>
        <w:t xml:space="preserve"> </w:t>
      </w:r>
      <w:r w:rsidRPr="00BA1FBB">
        <w:rPr>
          <w:spacing w:val="30"/>
          <w:sz w:val="28"/>
          <w:szCs w:val="28"/>
          <w:lang w:val="uk-UA"/>
        </w:rPr>
        <w:t>й білі голуби»</w:t>
      </w:r>
      <w:r>
        <w:rPr>
          <w:spacing w:val="30"/>
          <w:sz w:val="28"/>
          <w:szCs w:val="28"/>
          <w:lang w:val="uk-UA"/>
        </w:rPr>
        <w:t>, група №1 , в</w:t>
      </w:r>
      <w:r w:rsidR="00F25267">
        <w:rPr>
          <w:spacing w:val="30"/>
          <w:sz w:val="28"/>
          <w:szCs w:val="28"/>
          <w:lang w:val="uk-UA"/>
        </w:rPr>
        <w:t>ихователь Дегалюк Г.І., ( 2021</w:t>
      </w:r>
      <w:r>
        <w:rPr>
          <w:spacing w:val="30"/>
          <w:sz w:val="28"/>
          <w:szCs w:val="28"/>
          <w:lang w:val="uk-UA"/>
        </w:rPr>
        <w:t xml:space="preserve"> р.)</w:t>
      </w:r>
    </w:p>
    <w:p w:rsidR="00CE1F82" w:rsidRDefault="00CE1F82" w:rsidP="00CE1F82">
      <w:pPr>
        <w:pStyle w:val="11"/>
        <w:spacing w:before="0" w:beforeAutospacing="0" w:after="0" w:afterAutospacing="0"/>
        <w:ind w:left="-180" w:firstLine="180"/>
        <w:rPr>
          <w:sz w:val="28"/>
          <w:szCs w:val="28"/>
          <w:lang w:val="uk-UA"/>
        </w:rPr>
      </w:pPr>
      <w:r w:rsidRPr="00BA1FBB">
        <w:rPr>
          <w:spacing w:val="30"/>
          <w:sz w:val="28"/>
          <w:szCs w:val="28"/>
          <w:lang w:val="uk-UA"/>
        </w:rPr>
        <w:t>Заняття «Ми маленькі читачі»</w:t>
      </w:r>
      <w:r>
        <w:rPr>
          <w:spacing w:val="30"/>
          <w:sz w:val="28"/>
          <w:szCs w:val="28"/>
          <w:lang w:val="uk-UA"/>
        </w:rPr>
        <w:t>, група №2 ,</w:t>
      </w:r>
      <w:r w:rsidR="00F25267">
        <w:rPr>
          <w:spacing w:val="30"/>
          <w:sz w:val="28"/>
          <w:szCs w:val="28"/>
          <w:lang w:val="uk-UA"/>
        </w:rPr>
        <w:t xml:space="preserve"> вихователь Голенко І.В.( 2021</w:t>
      </w:r>
      <w:r>
        <w:rPr>
          <w:spacing w:val="30"/>
          <w:sz w:val="28"/>
          <w:szCs w:val="28"/>
          <w:lang w:val="uk-UA"/>
        </w:rPr>
        <w:t xml:space="preserve"> р.)</w:t>
      </w:r>
    </w:p>
    <w:p w:rsidR="00CE1F82" w:rsidRPr="00B6506F" w:rsidRDefault="00CE1F82" w:rsidP="00CE1F82">
      <w:pPr>
        <w:pStyle w:val="11"/>
        <w:spacing w:before="0" w:beforeAutospacing="0" w:after="0" w:afterAutospacing="0"/>
        <w:ind w:left="-180" w:firstLine="180"/>
        <w:rPr>
          <w:sz w:val="28"/>
          <w:szCs w:val="28"/>
          <w:lang w:val="uk-UA"/>
        </w:rPr>
      </w:pPr>
      <w:r>
        <w:rPr>
          <w:sz w:val="28"/>
          <w:szCs w:val="28"/>
          <w:lang w:val="uk-UA"/>
        </w:rPr>
        <w:t xml:space="preserve"> *консультації (щомісяця), </w:t>
      </w:r>
      <w:proofErr w:type="spellStart"/>
      <w:r>
        <w:rPr>
          <w:sz w:val="28"/>
          <w:szCs w:val="28"/>
          <w:lang w:val="uk-UA"/>
        </w:rPr>
        <w:t>підгрупові</w:t>
      </w:r>
      <w:proofErr w:type="spellEnd"/>
      <w:r>
        <w:rPr>
          <w:sz w:val="28"/>
          <w:szCs w:val="28"/>
          <w:lang w:val="uk-UA"/>
        </w:rPr>
        <w:t xml:space="preserve">  консультації (листопад, січень, березень, квітень) та індивідуальні  (вересень, грудень, лютий). </w:t>
      </w:r>
      <w:proofErr w:type="spellStart"/>
      <w:r>
        <w:rPr>
          <w:sz w:val="28"/>
          <w:szCs w:val="28"/>
        </w:rPr>
        <w:t>Проведення</w:t>
      </w:r>
      <w:proofErr w:type="spellEnd"/>
      <w:r>
        <w:rPr>
          <w:sz w:val="28"/>
          <w:szCs w:val="28"/>
        </w:rPr>
        <w:t xml:space="preserve">  </w:t>
      </w:r>
      <w:proofErr w:type="spellStart"/>
      <w:r>
        <w:rPr>
          <w:sz w:val="28"/>
          <w:szCs w:val="28"/>
        </w:rPr>
        <w:t>цих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допомогло</w:t>
      </w:r>
      <w:proofErr w:type="spellEnd"/>
      <w:r>
        <w:rPr>
          <w:sz w:val="28"/>
          <w:szCs w:val="28"/>
        </w:rPr>
        <w:t xml:space="preserve"> </w:t>
      </w:r>
      <w:proofErr w:type="spellStart"/>
      <w:r>
        <w:rPr>
          <w:sz w:val="28"/>
          <w:szCs w:val="28"/>
        </w:rPr>
        <w:t>колективу</w:t>
      </w:r>
      <w:proofErr w:type="spellEnd"/>
      <w:r>
        <w:rPr>
          <w:sz w:val="28"/>
          <w:szCs w:val="28"/>
        </w:rPr>
        <w:t xml:space="preserve"> на </w:t>
      </w:r>
      <w:proofErr w:type="spellStart"/>
      <w:r>
        <w:rPr>
          <w:sz w:val="28"/>
          <w:szCs w:val="28"/>
        </w:rPr>
        <w:t>належному</w:t>
      </w:r>
      <w:proofErr w:type="spellEnd"/>
      <w:r>
        <w:rPr>
          <w:sz w:val="28"/>
          <w:szCs w:val="28"/>
        </w:rPr>
        <w:t xml:space="preserve"> </w:t>
      </w:r>
      <w:proofErr w:type="spellStart"/>
      <w:proofErr w:type="gramStart"/>
      <w:r>
        <w:rPr>
          <w:sz w:val="28"/>
          <w:szCs w:val="28"/>
        </w:rPr>
        <w:t>р</w:t>
      </w:r>
      <w:proofErr w:type="gramEnd"/>
      <w:r>
        <w:rPr>
          <w:sz w:val="28"/>
          <w:szCs w:val="28"/>
        </w:rPr>
        <w:t>івні</w:t>
      </w:r>
      <w:proofErr w:type="spellEnd"/>
      <w:r>
        <w:rPr>
          <w:sz w:val="28"/>
          <w:szCs w:val="28"/>
        </w:rPr>
        <w:t xml:space="preserve"> </w:t>
      </w:r>
      <w:proofErr w:type="spellStart"/>
      <w:r>
        <w:rPr>
          <w:sz w:val="28"/>
          <w:szCs w:val="28"/>
        </w:rPr>
        <w:t>вирішити</w:t>
      </w:r>
      <w:proofErr w:type="spellEnd"/>
      <w:r>
        <w:rPr>
          <w:sz w:val="28"/>
          <w:szCs w:val="28"/>
        </w:rPr>
        <w:t xml:space="preserve"> </w:t>
      </w:r>
      <w:proofErr w:type="spellStart"/>
      <w:r>
        <w:rPr>
          <w:sz w:val="28"/>
          <w:szCs w:val="28"/>
        </w:rPr>
        <w:t>головні</w:t>
      </w:r>
      <w:proofErr w:type="spellEnd"/>
      <w:r>
        <w:rPr>
          <w:sz w:val="28"/>
          <w:szCs w:val="28"/>
        </w:rPr>
        <w:t xml:space="preserve"> </w:t>
      </w:r>
      <w:proofErr w:type="spellStart"/>
      <w:r>
        <w:rPr>
          <w:sz w:val="28"/>
          <w:szCs w:val="28"/>
        </w:rPr>
        <w:t>завдання</w:t>
      </w:r>
      <w:proofErr w:type="spellEnd"/>
      <w:r>
        <w:rPr>
          <w:sz w:val="28"/>
          <w:szCs w:val="28"/>
        </w:rPr>
        <w:t xml:space="preserve"> </w:t>
      </w:r>
      <w:proofErr w:type="spellStart"/>
      <w:r>
        <w:rPr>
          <w:sz w:val="28"/>
          <w:szCs w:val="28"/>
        </w:rPr>
        <w:t>річного</w:t>
      </w:r>
      <w:proofErr w:type="spellEnd"/>
      <w:r>
        <w:rPr>
          <w:sz w:val="28"/>
          <w:szCs w:val="28"/>
        </w:rPr>
        <w:t xml:space="preserve"> плану </w:t>
      </w:r>
      <w:proofErr w:type="spellStart"/>
      <w:r>
        <w:rPr>
          <w:sz w:val="28"/>
          <w:szCs w:val="28"/>
        </w:rPr>
        <w:t>роботи</w:t>
      </w:r>
      <w:proofErr w:type="spellEnd"/>
      <w:r>
        <w:rPr>
          <w:sz w:val="28"/>
          <w:szCs w:val="28"/>
          <w:lang w:val="uk-UA"/>
        </w:rPr>
        <w:t>.</w:t>
      </w:r>
      <w:r>
        <w:rPr>
          <w:sz w:val="28"/>
          <w:szCs w:val="28"/>
        </w:rPr>
        <w:t xml:space="preserve"> </w:t>
      </w:r>
    </w:p>
    <w:p w:rsidR="00CE1F82" w:rsidRDefault="00CE1F82" w:rsidP="00CE1F82">
      <w:pPr>
        <w:pStyle w:val="11"/>
        <w:spacing w:before="0" w:beforeAutospacing="0" w:after="0" w:afterAutospacing="0"/>
        <w:ind w:left="-180" w:firstLine="180"/>
        <w:rPr>
          <w:sz w:val="28"/>
          <w:szCs w:val="28"/>
          <w:lang w:val="uk-UA"/>
        </w:rPr>
      </w:pPr>
      <w:r>
        <w:rPr>
          <w:color w:val="FF0000"/>
          <w:sz w:val="28"/>
          <w:szCs w:val="28"/>
        </w:rPr>
        <w:t xml:space="preserve">         </w:t>
      </w:r>
      <w:r>
        <w:rPr>
          <w:sz w:val="28"/>
          <w:szCs w:val="28"/>
        </w:rPr>
        <w:t xml:space="preserve">На </w:t>
      </w:r>
      <w:proofErr w:type="spellStart"/>
      <w:r>
        <w:rPr>
          <w:sz w:val="28"/>
          <w:szCs w:val="28"/>
        </w:rPr>
        <w:t>протязі</w:t>
      </w:r>
      <w:proofErr w:type="spellEnd"/>
      <w:r>
        <w:rPr>
          <w:sz w:val="28"/>
          <w:szCs w:val="28"/>
        </w:rPr>
        <w:t xml:space="preserve"> </w:t>
      </w:r>
      <w:proofErr w:type="spellStart"/>
      <w:r>
        <w:rPr>
          <w:sz w:val="28"/>
          <w:szCs w:val="28"/>
        </w:rPr>
        <w:t>навчального</w:t>
      </w:r>
      <w:proofErr w:type="spellEnd"/>
      <w:r>
        <w:rPr>
          <w:sz w:val="28"/>
          <w:szCs w:val="28"/>
        </w:rPr>
        <w:t xml:space="preserve"> року </w:t>
      </w:r>
      <w:proofErr w:type="spellStart"/>
      <w:r>
        <w:rPr>
          <w:sz w:val="28"/>
          <w:szCs w:val="28"/>
        </w:rPr>
        <w:t>дошкільний</w:t>
      </w:r>
      <w:proofErr w:type="spellEnd"/>
      <w:r>
        <w:rPr>
          <w:sz w:val="28"/>
          <w:szCs w:val="28"/>
        </w:rPr>
        <w:t xml:space="preserve"> заклад брав участь у </w:t>
      </w:r>
      <w:proofErr w:type="spellStart"/>
      <w:r>
        <w:rPr>
          <w:sz w:val="28"/>
          <w:szCs w:val="28"/>
        </w:rPr>
        <w:t>методичній</w:t>
      </w:r>
      <w:proofErr w:type="spellEnd"/>
      <w:r>
        <w:rPr>
          <w:sz w:val="28"/>
          <w:szCs w:val="28"/>
        </w:rPr>
        <w:t xml:space="preserve"> </w:t>
      </w:r>
      <w:proofErr w:type="spellStart"/>
      <w:r>
        <w:rPr>
          <w:sz w:val="28"/>
          <w:szCs w:val="28"/>
        </w:rPr>
        <w:t>роботі</w:t>
      </w:r>
      <w:proofErr w:type="spellEnd"/>
      <w:r>
        <w:rPr>
          <w:sz w:val="28"/>
          <w:szCs w:val="28"/>
          <w:lang w:val="uk-UA"/>
        </w:rPr>
        <w:t xml:space="preserve"> закладів освіти міста.</w:t>
      </w:r>
    </w:p>
    <w:p w:rsidR="00CE1F82" w:rsidRDefault="00F25267" w:rsidP="00CE1F82">
      <w:pPr>
        <w:pStyle w:val="11"/>
        <w:spacing w:before="0" w:beforeAutospacing="0" w:after="0" w:afterAutospacing="0"/>
        <w:ind w:left="-180" w:firstLine="180"/>
        <w:rPr>
          <w:sz w:val="28"/>
          <w:szCs w:val="28"/>
          <w:lang w:val="uk-UA"/>
        </w:rPr>
      </w:pPr>
      <w:r>
        <w:rPr>
          <w:sz w:val="28"/>
          <w:szCs w:val="28"/>
          <w:lang w:val="uk-UA"/>
        </w:rPr>
        <w:t>Протягом 2021/2022</w:t>
      </w:r>
      <w:r w:rsidR="00CE1F82">
        <w:rPr>
          <w:sz w:val="28"/>
          <w:szCs w:val="28"/>
          <w:lang w:val="uk-UA"/>
        </w:rPr>
        <w:t xml:space="preserve"> року в </w:t>
      </w:r>
      <w:proofErr w:type="spellStart"/>
      <w:r w:rsidR="00CE1F82">
        <w:rPr>
          <w:sz w:val="28"/>
          <w:szCs w:val="28"/>
          <w:lang w:val="uk-UA"/>
        </w:rPr>
        <w:t>освітньо-виховний</w:t>
      </w:r>
      <w:proofErr w:type="spellEnd"/>
      <w:r w:rsidR="00CE1F82">
        <w:rPr>
          <w:sz w:val="28"/>
          <w:szCs w:val="28"/>
          <w:lang w:val="uk-UA"/>
        </w:rPr>
        <w:t xml:space="preserve"> процес впроваджувалися новітні педагогічні технології :</w:t>
      </w:r>
    </w:p>
    <w:p w:rsidR="00CE1F82" w:rsidRPr="00BA1FBB" w:rsidRDefault="00CE1F82" w:rsidP="00CE1F82">
      <w:pPr>
        <w:pStyle w:val="11"/>
        <w:spacing w:before="0" w:beforeAutospacing="0" w:after="0" w:afterAutospacing="0"/>
        <w:ind w:left="-180" w:firstLine="180"/>
        <w:rPr>
          <w:sz w:val="28"/>
          <w:szCs w:val="28"/>
          <w:lang w:val="uk-UA"/>
        </w:rPr>
      </w:pPr>
      <w:r w:rsidRPr="00BA1FBB">
        <w:rPr>
          <w:spacing w:val="30"/>
          <w:sz w:val="28"/>
          <w:szCs w:val="28"/>
          <w:lang w:val="uk-UA"/>
        </w:rPr>
        <w:t>Впровадження в практику роботи екологічного проекту «Город на підвіконні»</w:t>
      </w:r>
      <w:r w:rsidR="00F25267">
        <w:rPr>
          <w:spacing w:val="30"/>
          <w:sz w:val="28"/>
          <w:szCs w:val="28"/>
          <w:lang w:val="uk-UA"/>
        </w:rPr>
        <w:t>, група №, №2 (</w:t>
      </w:r>
      <w:r>
        <w:rPr>
          <w:spacing w:val="30"/>
          <w:sz w:val="28"/>
          <w:szCs w:val="28"/>
          <w:lang w:val="uk-UA"/>
        </w:rPr>
        <w:t>Голенко І.В., Білоус Л.В.)</w:t>
      </w:r>
    </w:p>
    <w:p w:rsidR="00CE1F82" w:rsidRPr="00BA1FBB" w:rsidRDefault="00CE1F82" w:rsidP="00CE1F82">
      <w:pPr>
        <w:rPr>
          <w:spacing w:val="30"/>
          <w:sz w:val="28"/>
          <w:szCs w:val="28"/>
          <w:lang w:val="uk-UA"/>
        </w:rPr>
      </w:pPr>
      <w:r w:rsidRPr="00BA1FBB">
        <w:rPr>
          <w:spacing w:val="30"/>
          <w:sz w:val="28"/>
          <w:szCs w:val="28"/>
          <w:lang w:val="uk-UA"/>
        </w:rPr>
        <w:t>В</w:t>
      </w:r>
      <w:r>
        <w:rPr>
          <w:spacing w:val="30"/>
          <w:sz w:val="28"/>
          <w:szCs w:val="28"/>
          <w:lang w:val="uk-UA"/>
        </w:rPr>
        <w:t>п</w:t>
      </w:r>
      <w:r w:rsidRPr="00BA1FBB">
        <w:rPr>
          <w:spacing w:val="30"/>
          <w:sz w:val="28"/>
          <w:szCs w:val="28"/>
          <w:lang w:val="uk-UA"/>
        </w:rPr>
        <w:t>ровадження в практику роботи елементів методики М. Єфименка «Театр фізичного розвитку»</w:t>
      </w:r>
      <w:r>
        <w:rPr>
          <w:spacing w:val="30"/>
          <w:sz w:val="28"/>
          <w:szCs w:val="28"/>
          <w:lang w:val="uk-UA"/>
        </w:rPr>
        <w:t>, група №1, №2 (гімнастика пробудження)</w:t>
      </w:r>
    </w:p>
    <w:p w:rsidR="00CE1F82" w:rsidRPr="00BA1FBB" w:rsidRDefault="00CE1F82" w:rsidP="00CE1F82">
      <w:pPr>
        <w:rPr>
          <w:spacing w:val="30"/>
          <w:sz w:val="28"/>
          <w:szCs w:val="28"/>
          <w:lang w:val="uk-UA"/>
        </w:rPr>
      </w:pPr>
      <w:r w:rsidRPr="00BA1FBB">
        <w:rPr>
          <w:spacing w:val="30"/>
          <w:sz w:val="28"/>
          <w:szCs w:val="28"/>
          <w:lang w:val="uk-UA"/>
        </w:rPr>
        <w:t>Впровадження в роботу інноваційної технології навчання раннього читання дітей дошкільного віку за методикою М.О.Зайцева</w:t>
      </w:r>
      <w:r>
        <w:rPr>
          <w:spacing w:val="30"/>
          <w:sz w:val="28"/>
          <w:szCs w:val="28"/>
          <w:lang w:val="uk-UA"/>
        </w:rPr>
        <w:t>, група №2 (вихователь Голенко І.В.)</w:t>
      </w:r>
    </w:p>
    <w:p w:rsidR="00CE1F82" w:rsidRPr="00BA1FBB" w:rsidRDefault="00CE1F82" w:rsidP="00CE1F82">
      <w:pPr>
        <w:rPr>
          <w:spacing w:val="30"/>
          <w:sz w:val="28"/>
          <w:szCs w:val="28"/>
          <w:lang w:val="uk-UA"/>
        </w:rPr>
      </w:pPr>
      <w:r w:rsidRPr="00BA1FBB">
        <w:rPr>
          <w:spacing w:val="30"/>
          <w:sz w:val="28"/>
          <w:szCs w:val="28"/>
          <w:lang w:val="uk-UA"/>
        </w:rPr>
        <w:t xml:space="preserve"> Впровадження елементів пісочної терапії в роботі з а</w:t>
      </w:r>
      <w:r>
        <w:rPr>
          <w:spacing w:val="30"/>
          <w:sz w:val="28"/>
          <w:szCs w:val="28"/>
          <w:lang w:val="uk-UA"/>
        </w:rPr>
        <w:t>гресивними та тривожними дітьми, група №1 (пр</w:t>
      </w:r>
      <w:r w:rsidR="00F25267">
        <w:rPr>
          <w:spacing w:val="30"/>
          <w:sz w:val="28"/>
          <w:szCs w:val="28"/>
          <w:lang w:val="uk-UA"/>
        </w:rPr>
        <w:t xml:space="preserve">актичний психолог </w:t>
      </w:r>
      <w:proofErr w:type="spellStart"/>
      <w:r w:rsidR="00F25267">
        <w:rPr>
          <w:spacing w:val="30"/>
          <w:sz w:val="28"/>
          <w:szCs w:val="28"/>
          <w:lang w:val="uk-UA"/>
        </w:rPr>
        <w:t>ДехтярЛ.В</w:t>
      </w:r>
      <w:proofErr w:type="spellEnd"/>
      <w:r w:rsidR="00F25267">
        <w:rPr>
          <w:spacing w:val="30"/>
          <w:sz w:val="28"/>
          <w:szCs w:val="28"/>
          <w:lang w:val="uk-UA"/>
        </w:rPr>
        <w:t>.</w:t>
      </w:r>
      <w:r>
        <w:rPr>
          <w:spacing w:val="30"/>
          <w:sz w:val="28"/>
          <w:szCs w:val="28"/>
          <w:lang w:val="uk-UA"/>
        </w:rPr>
        <w:t>)</w:t>
      </w:r>
    </w:p>
    <w:p w:rsidR="00CE1F82" w:rsidRPr="00BA1FBB" w:rsidRDefault="00CE1F82" w:rsidP="00CE1F82">
      <w:pPr>
        <w:rPr>
          <w:spacing w:val="30"/>
          <w:sz w:val="28"/>
          <w:szCs w:val="28"/>
          <w:lang w:val="uk-UA"/>
        </w:rPr>
      </w:pPr>
      <w:r w:rsidRPr="00BA1FBB">
        <w:rPr>
          <w:spacing w:val="30"/>
          <w:sz w:val="28"/>
          <w:szCs w:val="28"/>
          <w:lang w:val="uk-UA"/>
        </w:rPr>
        <w:t>Впровадження в практику роботи з дітьми-лог</w:t>
      </w:r>
      <w:r>
        <w:rPr>
          <w:spacing w:val="30"/>
          <w:sz w:val="28"/>
          <w:szCs w:val="28"/>
          <w:lang w:val="uk-UA"/>
        </w:rPr>
        <w:t xml:space="preserve">опатами методики </w:t>
      </w:r>
      <w:proofErr w:type="spellStart"/>
      <w:r>
        <w:rPr>
          <w:spacing w:val="30"/>
          <w:sz w:val="28"/>
          <w:szCs w:val="28"/>
          <w:lang w:val="uk-UA"/>
        </w:rPr>
        <w:t>гудзикотерапії</w:t>
      </w:r>
      <w:proofErr w:type="spellEnd"/>
      <w:r>
        <w:rPr>
          <w:spacing w:val="30"/>
          <w:sz w:val="28"/>
          <w:szCs w:val="28"/>
          <w:lang w:val="uk-UA"/>
        </w:rPr>
        <w:t>, (вчитель-логопед Білоус Л.В.)</w:t>
      </w:r>
    </w:p>
    <w:p w:rsidR="00CE1F82" w:rsidRPr="00BA1FBB" w:rsidRDefault="00CE1F82" w:rsidP="00CE1F82">
      <w:pPr>
        <w:rPr>
          <w:spacing w:val="30"/>
          <w:sz w:val="28"/>
          <w:szCs w:val="28"/>
          <w:lang w:val="uk-UA"/>
        </w:rPr>
      </w:pPr>
      <w:r w:rsidRPr="00BA1FBB">
        <w:rPr>
          <w:spacing w:val="30"/>
          <w:sz w:val="28"/>
          <w:szCs w:val="28"/>
          <w:lang w:val="uk-UA"/>
        </w:rPr>
        <w:t>Впровадження здоров’язберігаючої інноваційної методики «</w:t>
      </w:r>
      <w:proofErr w:type="spellStart"/>
      <w:r w:rsidRPr="00BA1FBB">
        <w:rPr>
          <w:spacing w:val="30"/>
          <w:sz w:val="28"/>
          <w:szCs w:val="28"/>
          <w:lang w:val="uk-UA"/>
        </w:rPr>
        <w:t>Логоритміка</w:t>
      </w:r>
      <w:proofErr w:type="spellEnd"/>
      <w:r w:rsidRPr="00BA1FBB">
        <w:rPr>
          <w:spacing w:val="30"/>
          <w:sz w:val="28"/>
          <w:szCs w:val="28"/>
          <w:lang w:val="uk-UA"/>
        </w:rPr>
        <w:t>»</w:t>
      </w:r>
      <w:r>
        <w:rPr>
          <w:spacing w:val="30"/>
          <w:sz w:val="28"/>
          <w:szCs w:val="28"/>
          <w:lang w:val="uk-UA"/>
        </w:rPr>
        <w:t>, група</w:t>
      </w:r>
      <w:r w:rsidR="00F25267">
        <w:rPr>
          <w:spacing w:val="30"/>
          <w:sz w:val="28"/>
          <w:szCs w:val="28"/>
          <w:lang w:val="uk-UA"/>
        </w:rPr>
        <w:t xml:space="preserve"> №1 (музичний керівник Лиско А.П</w:t>
      </w:r>
      <w:r>
        <w:rPr>
          <w:spacing w:val="30"/>
          <w:sz w:val="28"/>
          <w:szCs w:val="28"/>
          <w:lang w:val="uk-UA"/>
        </w:rPr>
        <w:t>.)</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lastRenderedPageBreak/>
        <w:t xml:space="preserve">Для здійснення </w:t>
      </w:r>
      <w:proofErr w:type="spellStart"/>
      <w:r>
        <w:rPr>
          <w:sz w:val="28"/>
          <w:szCs w:val="28"/>
          <w:lang w:val="uk-UA"/>
        </w:rPr>
        <w:t>освітньо-виховно</w:t>
      </w:r>
      <w:r w:rsidR="00F25267">
        <w:rPr>
          <w:sz w:val="28"/>
          <w:szCs w:val="28"/>
          <w:lang w:val="uk-UA"/>
        </w:rPr>
        <w:t>го</w:t>
      </w:r>
      <w:proofErr w:type="spellEnd"/>
      <w:r w:rsidR="00F25267">
        <w:rPr>
          <w:sz w:val="28"/>
          <w:szCs w:val="28"/>
          <w:lang w:val="uk-UA"/>
        </w:rPr>
        <w:t xml:space="preserve"> процесу у закладі освіти</w:t>
      </w:r>
      <w:r>
        <w:rPr>
          <w:sz w:val="28"/>
          <w:szCs w:val="28"/>
          <w:lang w:val="uk-UA"/>
        </w:rPr>
        <w:t xml:space="preserve"> створено належну матеріально-технічну базу. До нового навчального року були відремонтовані всі групові приміщення, проведено ремонт вхідних тамбурів, спортивного та ігрових майданчиків. Підтримується належний технічний та санітарний стан для перебування дітей. </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Дошкільний заклад має необхідні умови для вирішення загально - освітніх, фізкультурно-оздоровчих заходів. Групи оснащені іграшками згідно типового переліку, постійно оновлюється розвивальне-ігрове середовище – багато дидактичних посібників, ігор для пізнавального, художньо-естетичного, соціально-морального, мовленнєвого розвитку</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xml:space="preserve">  Функціо</w:t>
      </w:r>
      <w:r w:rsidR="00323B72">
        <w:rPr>
          <w:sz w:val="28"/>
          <w:szCs w:val="28"/>
          <w:lang w:val="uk-UA"/>
        </w:rPr>
        <w:t>нування дошкільної освіти у 2021/2022</w:t>
      </w:r>
      <w:r>
        <w:rPr>
          <w:sz w:val="28"/>
          <w:szCs w:val="28"/>
          <w:lang w:val="uk-UA"/>
        </w:rPr>
        <w:t xml:space="preserve"> н. р. регламентувалося нормативно-правовими актами, зокрема: Законами України «Про освіту», «Про дошкільну освіту», Положенням про дошкільний навчальний заклад, затвердженим постановою Кабінету Міністрів України від 12.03.2003 р.  № 305, наказами Міністерства освіти і науки України від 24.04.2003 № 257 «Про затвердження Примірного статуту дошкільного навчального закладу», від 28.10.2008 р.  № 985 «Про затвердження Інструкції з організації охорони життя і здоров’я дітей у дошкільних </w:t>
      </w:r>
      <w:r w:rsidR="00615EB0">
        <w:rPr>
          <w:sz w:val="28"/>
          <w:szCs w:val="28"/>
          <w:lang w:val="uk-UA"/>
        </w:rPr>
        <w:t xml:space="preserve">навчальних закладах», </w:t>
      </w:r>
      <w:r>
        <w:rPr>
          <w:sz w:val="28"/>
          <w:szCs w:val="28"/>
          <w:lang w:val="uk-UA"/>
        </w:rPr>
        <w:t xml:space="preserve">«Про систему роботи з дітьми, які не відвідують дошкільні навчальні заклади» (від 04.10.2007 № 1/9-583), від 28.05.2012 р. №1/9-413 «Про організацію фізкультурно-оздоровчої роботи в дошкільних навчальних закладах у літній період», «Про здійснення соціально-педагогічного патронату» (від 17.12. 2008 р. № 1/9-811); оновлений Базовий компонент дошкільної освіти в Україні, коментар до Базового компоненту дошкільної освіти,  програма розвитку дитини дошкільного віку </w:t>
      </w:r>
      <w:r w:rsidR="00615EB0">
        <w:rPr>
          <w:sz w:val="28"/>
          <w:szCs w:val="28"/>
          <w:lang w:val="uk-UA"/>
        </w:rPr>
        <w:t xml:space="preserve">«Українське </w:t>
      </w:r>
      <w:proofErr w:type="spellStart"/>
      <w:r w:rsidR="00615EB0">
        <w:rPr>
          <w:sz w:val="28"/>
          <w:szCs w:val="28"/>
          <w:lang w:val="uk-UA"/>
        </w:rPr>
        <w:t>дошкілля</w:t>
      </w:r>
      <w:proofErr w:type="spellEnd"/>
      <w:r w:rsidR="00615EB0">
        <w:rPr>
          <w:sz w:val="28"/>
          <w:szCs w:val="28"/>
          <w:lang w:val="uk-UA"/>
        </w:rPr>
        <w:t xml:space="preserve">»; статут </w:t>
      </w:r>
      <w:r>
        <w:rPr>
          <w:sz w:val="28"/>
          <w:szCs w:val="28"/>
          <w:lang w:val="uk-UA"/>
        </w:rPr>
        <w:t>З</w:t>
      </w:r>
      <w:r w:rsidR="00615EB0">
        <w:rPr>
          <w:sz w:val="28"/>
          <w:szCs w:val="28"/>
          <w:lang w:val="uk-UA"/>
        </w:rPr>
        <w:t>ДО</w:t>
      </w:r>
      <w:r>
        <w:rPr>
          <w:sz w:val="28"/>
          <w:szCs w:val="28"/>
          <w:lang w:val="uk-UA"/>
        </w:rPr>
        <w:t xml:space="preserve"> №4 та</w:t>
      </w:r>
      <w:r w:rsidR="00615EB0">
        <w:rPr>
          <w:sz w:val="28"/>
          <w:szCs w:val="28"/>
          <w:lang w:val="uk-UA"/>
        </w:rPr>
        <w:t xml:space="preserve"> річний план роботи ДНЗ  на 2021-2022</w:t>
      </w:r>
      <w:r>
        <w:rPr>
          <w:sz w:val="28"/>
          <w:szCs w:val="28"/>
          <w:lang w:val="uk-UA"/>
        </w:rPr>
        <w:t xml:space="preserve"> навчальний рік.      </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xml:space="preserve">     За минулий рік педагогічний колектив нашого закладу вирішував безліч творчих та буденних проблем, що були спрямовані на усунення недоліків за попередній навчальний рік та удосконалення організації на</w:t>
      </w:r>
      <w:r w:rsidR="00323B72">
        <w:rPr>
          <w:sz w:val="28"/>
          <w:szCs w:val="28"/>
          <w:lang w:val="uk-UA"/>
        </w:rPr>
        <w:t xml:space="preserve">вчально-виховного процесу у 2021-2022 </w:t>
      </w:r>
      <w:r>
        <w:rPr>
          <w:sz w:val="28"/>
          <w:szCs w:val="28"/>
          <w:lang w:val="uk-UA"/>
        </w:rPr>
        <w:t>навчальному році</w:t>
      </w:r>
    </w:p>
    <w:p w:rsidR="00CE1F82" w:rsidRDefault="00323B72" w:rsidP="00CE1F82">
      <w:pPr>
        <w:pStyle w:val="11"/>
        <w:spacing w:before="0" w:beforeAutospacing="0" w:after="0" w:afterAutospacing="0"/>
        <w:ind w:left="-180" w:firstLine="180"/>
        <w:rPr>
          <w:sz w:val="28"/>
          <w:szCs w:val="28"/>
          <w:lang w:val="uk-UA"/>
        </w:rPr>
      </w:pPr>
      <w:r>
        <w:rPr>
          <w:sz w:val="28"/>
          <w:szCs w:val="28"/>
          <w:lang w:val="uk-UA"/>
        </w:rPr>
        <w:t xml:space="preserve">Педагогічна рада, рада  ЗДО </w:t>
      </w:r>
      <w:r w:rsidR="00CE1F82">
        <w:rPr>
          <w:sz w:val="28"/>
          <w:szCs w:val="28"/>
          <w:lang w:val="uk-UA"/>
        </w:rPr>
        <w:t xml:space="preserve"> спрямовувала зусилля  на виконання наступних завдань: </w:t>
      </w:r>
    </w:p>
    <w:p w:rsidR="00CE1F82" w:rsidRPr="008E6D09" w:rsidRDefault="00CE1F82" w:rsidP="00CE1F82">
      <w:pPr>
        <w:spacing w:before="100" w:beforeAutospacing="1" w:after="100" w:afterAutospacing="1"/>
        <w:rPr>
          <w:sz w:val="28"/>
          <w:szCs w:val="28"/>
          <w:lang w:val="uk-UA"/>
        </w:rPr>
      </w:pPr>
      <w:r w:rsidRPr="008E6D09">
        <w:rPr>
          <w:sz w:val="28"/>
          <w:szCs w:val="28"/>
          <w:lang w:val="uk-UA"/>
        </w:rPr>
        <w:t>1.Спрямувати роботу на формування національно-патрі</w:t>
      </w:r>
      <w:r>
        <w:rPr>
          <w:sz w:val="28"/>
          <w:szCs w:val="28"/>
          <w:lang w:val="uk-UA"/>
        </w:rPr>
        <w:t>о</w:t>
      </w:r>
      <w:r w:rsidRPr="008E6D09">
        <w:rPr>
          <w:sz w:val="28"/>
          <w:szCs w:val="28"/>
          <w:lang w:val="uk-UA"/>
        </w:rPr>
        <w:t>тичної свідомості дошкільнят.</w:t>
      </w:r>
    </w:p>
    <w:p w:rsidR="00CE1F82" w:rsidRPr="008E6D09" w:rsidRDefault="00CE1F82" w:rsidP="00CE1F82">
      <w:pPr>
        <w:spacing w:before="100" w:beforeAutospacing="1" w:after="100" w:afterAutospacing="1"/>
        <w:rPr>
          <w:sz w:val="28"/>
          <w:szCs w:val="28"/>
          <w:lang w:val="uk-UA"/>
        </w:rPr>
      </w:pPr>
      <w:r w:rsidRPr="008E6D09">
        <w:rPr>
          <w:sz w:val="28"/>
          <w:szCs w:val="28"/>
          <w:lang w:val="uk-UA"/>
        </w:rPr>
        <w:t>2. П</w:t>
      </w:r>
      <w:proofErr w:type="spellStart"/>
      <w:r w:rsidRPr="008E6D09">
        <w:rPr>
          <w:sz w:val="28"/>
          <w:szCs w:val="28"/>
        </w:rPr>
        <w:t>родовжувати</w:t>
      </w:r>
      <w:proofErr w:type="spellEnd"/>
      <w:r w:rsidRPr="008E6D09">
        <w:rPr>
          <w:sz w:val="28"/>
          <w:szCs w:val="28"/>
        </w:rPr>
        <w:t xml:space="preserve"> роботу </w:t>
      </w:r>
      <w:proofErr w:type="spellStart"/>
      <w:r w:rsidRPr="008E6D09">
        <w:rPr>
          <w:sz w:val="28"/>
          <w:szCs w:val="28"/>
        </w:rPr>
        <w:t>щодо</w:t>
      </w:r>
      <w:proofErr w:type="spellEnd"/>
      <w:r w:rsidRPr="008E6D09">
        <w:rPr>
          <w:sz w:val="28"/>
          <w:szCs w:val="28"/>
        </w:rPr>
        <w:t xml:space="preserve"> </w:t>
      </w:r>
      <w:proofErr w:type="spellStart"/>
      <w:r w:rsidRPr="008E6D09">
        <w:rPr>
          <w:sz w:val="28"/>
          <w:szCs w:val="28"/>
        </w:rPr>
        <w:t>удосконалення</w:t>
      </w:r>
      <w:proofErr w:type="spellEnd"/>
      <w:r w:rsidRPr="008E6D09">
        <w:rPr>
          <w:sz w:val="28"/>
          <w:szCs w:val="28"/>
        </w:rPr>
        <w:t xml:space="preserve"> форм та </w:t>
      </w:r>
      <w:proofErr w:type="spellStart"/>
      <w:r w:rsidRPr="008E6D09">
        <w:rPr>
          <w:sz w:val="28"/>
          <w:szCs w:val="28"/>
        </w:rPr>
        <w:t>методів</w:t>
      </w:r>
      <w:proofErr w:type="spellEnd"/>
      <w:r w:rsidRPr="008E6D09">
        <w:rPr>
          <w:sz w:val="28"/>
          <w:szCs w:val="28"/>
        </w:rPr>
        <w:t xml:space="preserve"> </w:t>
      </w:r>
      <w:proofErr w:type="spellStart"/>
      <w:r w:rsidRPr="008E6D09">
        <w:rPr>
          <w:sz w:val="28"/>
          <w:szCs w:val="28"/>
        </w:rPr>
        <w:t>роботи</w:t>
      </w:r>
      <w:proofErr w:type="spellEnd"/>
      <w:r w:rsidRPr="008E6D09">
        <w:rPr>
          <w:sz w:val="28"/>
          <w:szCs w:val="28"/>
        </w:rPr>
        <w:t xml:space="preserve"> </w:t>
      </w:r>
      <w:proofErr w:type="spellStart"/>
      <w:r w:rsidRPr="008E6D09">
        <w:rPr>
          <w:sz w:val="28"/>
          <w:szCs w:val="28"/>
        </w:rPr>
        <w:t>педагогів</w:t>
      </w:r>
      <w:proofErr w:type="spellEnd"/>
      <w:r w:rsidRPr="008E6D09">
        <w:rPr>
          <w:sz w:val="28"/>
          <w:szCs w:val="28"/>
        </w:rPr>
        <w:t xml:space="preserve"> </w:t>
      </w:r>
      <w:proofErr w:type="spellStart"/>
      <w:r w:rsidRPr="008E6D09">
        <w:rPr>
          <w:sz w:val="28"/>
          <w:szCs w:val="28"/>
        </w:rPr>
        <w:t>з</w:t>
      </w:r>
      <w:proofErr w:type="spellEnd"/>
      <w:r w:rsidRPr="008E6D09">
        <w:rPr>
          <w:sz w:val="28"/>
          <w:szCs w:val="28"/>
        </w:rPr>
        <w:t xml:space="preserve"> </w:t>
      </w:r>
      <w:proofErr w:type="spellStart"/>
      <w:r w:rsidRPr="008E6D09">
        <w:rPr>
          <w:sz w:val="28"/>
          <w:szCs w:val="28"/>
        </w:rPr>
        <w:t>екологічного</w:t>
      </w:r>
      <w:proofErr w:type="spellEnd"/>
      <w:r w:rsidRPr="008E6D09">
        <w:rPr>
          <w:sz w:val="28"/>
          <w:szCs w:val="28"/>
        </w:rPr>
        <w:t xml:space="preserve"> </w:t>
      </w:r>
      <w:proofErr w:type="spellStart"/>
      <w:r w:rsidRPr="008E6D09">
        <w:rPr>
          <w:sz w:val="28"/>
          <w:szCs w:val="28"/>
        </w:rPr>
        <w:t>виховання</w:t>
      </w:r>
      <w:proofErr w:type="spellEnd"/>
      <w:r w:rsidRPr="008E6D09">
        <w:rPr>
          <w:sz w:val="28"/>
          <w:szCs w:val="28"/>
        </w:rPr>
        <w:t xml:space="preserve"> </w:t>
      </w:r>
      <w:proofErr w:type="spellStart"/>
      <w:r w:rsidRPr="008E6D09">
        <w:rPr>
          <w:sz w:val="28"/>
          <w:szCs w:val="28"/>
        </w:rPr>
        <w:t>дітей</w:t>
      </w:r>
      <w:proofErr w:type="spellEnd"/>
      <w:r w:rsidRPr="008E6D09">
        <w:rPr>
          <w:sz w:val="28"/>
          <w:szCs w:val="28"/>
        </w:rPr>
        <w:t xml:space="preserve">, </w:t>
      </w:r>
      <w:proofErr w:type="spellStart"/>
      <w:r w:rsidRPr="008E6D09">
        <w:rPr>
          <w:sz w:val="28"/>
          <w:szCs w:val="28"/>
        </w:rPr>
        <w:t>шляхів</w:t>
      </w:r>
      <w:proofErr w:type="spellEnd"/>
      <w:r w:rsidRPr="008E6D09">
        <w:rPr>
          <w:sz w:val="28"/>
          <w:szCs w:val="28"/>
        </w:rPr>
        <w:t xml:space="preserve"> </w:t>
      </w:r>
      <w:proofErr w:type="spellStart"/>
      <w:r w:rsidRPr="008E6D09">
        <w:rPr>
          <w:sz w:val="28"/>
          <w:szCs w:val="28"/>
        </w:rPr>
        <w:t>формування</w:t>
      </w:r>
      <w:proofErr w:type="spellEnd"/>
      <w:r w:rsidRPr="008E6D09">
        <w:rPr>
          <w:sz w:val="28"/>
          <w:szCs w:val="28"/>
        </w:rPr>
        <w:t xml:space="preserve"> </w:t>
      </w:r>
      <w:proofErr w:type="spellStart"/>
      <w:r w:rsidRPr="008E6D09">
        <w:rPr>
          <w:sz w:val="28"/>
          <w:szCs w:val="28"/>
        </w:rPr>
        <w:t>уявлень</w:t>
      </w:r>
      <w:proofErr w:type="spellEnd"/>
      <w:r w:rsidRPr="008E6D09">
        <w:rPr>
          <w:sz w:val="28"/>
          <w:szCs w:val="28"/>
        </w:rPr>
        <w:t xml:space="preserve"> про </w:t>
      </w:r>
      <w:proofErr w:type="spellStart"/>
      <w:r w:rsidRPr="008E6D09">
        <w:rPr>
          <w:sz w:val="28"/>
          <w:szCs w:val="28"/>
        </w:rPr>
        <w:t>навколишній</w:t>
      </w:r>
      <w:proofErr w:type="spellEnd"/>
      <w:r w:rsidRPr="008E6D09">
        <w:rPr>
          <w:sz w:val="28"/>
          <w:szCs w:val="28"/>
        </w:rPr>
        <w:t xml:space="preserve"> </w:t>
      </w:r>
      <w:proofErr w:type="spellStart"/>
      <w:r w:rsidRPr="008E6D09">
        <w:rPr>
          <w:sz w:val="28"/>
          <w:szCs w:val="28"/>
        </w:rPr>
        <w:t>світ</w:t>
      </w:r>
      <w:proofErr w:type="spellEnd"/>
      <w:r w:rsidRPr="008E6D09">
        <w:rPr>
          <w:sz w:val="28"/>
          <w:szCs w:val="28"/>
        </w:rPr>
        <w:t xml:space="preserve"> та </w:t>
      </w:r>
      <w:proofErr w:type="spellStart"/>
      <w:r w:rsidRPr="008E6D09">
        <w:rPr>
          <w:sz w:val="28"/>
          <w:szCs w:val="28"/>
        </w:rPr>
        <w:t>емоційно-позитивного</w:t>
      </w:r>
      <w:proofErr w:type="spellEnd"/>
      <w:r w:rsidRPr="008E6D09">
        <w:rPr>
          <w:sz w:val="28"/>
          <w:szCs w:val="28"/>
        </w:rPr>
        <w:t xml:space="preserve"> </w:t>
      </w:r>
      <w:proofErr w:type="spellStart"/>
      <w:r w:rsidRPr="008E6D09">
        <w:rPr>
          <w:sz w:val="28"/>
          <w:szCs w:val="28"/>
        </w:rPr>
        <w:t>ставлення</w:t>
      </w:r>
      <w:proofErr w:type="spellEnd"/>
      <w:r w:rsidRPr="008E6D09">
        <w:rPr>
          <w:sz w:val="28"/>
          <w:szCs w:val="28"/>
        </w:rPr>
        <w:t xml:space="preserve"> до </w:t>
      </w:r>
      <w:proofErr w:type="spellStart"/>
      <w:r w:rsidRPr="008E6D09">
        <w:rPr>
          <w:sz w:val="28"/>
          <w:szCs w:val="28"/>
        </w:rPr>
        <w:t>природи</w:t>
      </w:r>
      <w:proofErr w:type="spellEnd"/>
      <w:r w:rsidRPr="008E6D09">
        <w:rPr>
          <w:sz w:val="28"/>
          <w:szCs w:val="28"/>
          <w:lang w:val="uk-UA"/>
        </w:rPr>
        <w:t>:</w:t>
      </w:r>
    </w:p>
    <w:p w:rsidR="00CE1F82" w:rsidRPr="008E6D09" w:rsidRDefault="00CE1F82" w:rsidP="00CE1F82">
      <w:pPr>
        <w:numPr>
          <w:ilvl w:val="0"/>
          <w:numId w:val="4"/>
        </w:numPr>
        <w:spacing w:before="100" w:beforeAutospacing="1" w:after="100" w:afterAutospacing="1"/>
        <w:rPr>
          <w:sz w:val="28"/>
          <w:szCs w:val="28"/>
          <w:lang w:val="uk-UA"/>
        </w:rPr>
      </w:pPr>
      <w:r w:rsidRPr="008E6D09">
        <w:rPr>
          <w:sz w:val="28"/>
          <w:szCs w:val="28"/>
          <w:lang w:val="uk-UA"/>
        </w:rPr>
        <w:t>впроваджувати ефективний метод навчання дітей - дитячі дослідні проекти - в цілях розвитку у дітей бажання пізнавати, вивчати, досліджувати об'єкти навколишнього світу.</w:t>
      </w:r>
      <w:r w:rsidRPr="008E6D09">
        <w:rPr>
          <w:iCs/>
          <w:sz w:val="28"/>
          <w:szCs w:val="28"/>
          <w:lang w:val="uk-UA"/>
        </w:rPr>
        <w:t xml:space="preserve"> </w:t>
      </w:r>
    </w:p>
    <w:p w:rsidR="00CE1F82" w:rsidRPr="008E6D09" w:rsidRDefault="00CE1F82" w:rsidP="00CE1F82">
      <w:pPr>
        <w:spacing w:before="100" w:beforeAutospacing="1" w:after="100" w:afterAutospacing="1"/>
        <w:rPr>
          <w:sz w:val="28"/>
          <w:lang w:val="uk-UA"/>
        </w:rPr>
      </w:pPr>
      <w:r w:rsidRPr="008E6D09">
        <w:rPr>
          <w:sz w:val="28"/>
          <w:szCs w:val="28"/>
          <w:lang w:val="uk-UA"/>
        </w:rPr>
        <w:lastRenderedPageBreak/>
        <w:t>3.</w:t>
      </w:r>
      <w:r w:rsidRPr="008E6D09">
        <w:rPr>
          <w:lang w:val="uk-UA"/>
        </w:rPr>
        <w:t xml:space="preserve"> </w:t>
      </w:r>
      <w:r w:rsidRPr="008E6D09">
        <w:rPr>
          <w:sz w:val="28"/>
          <w:lang w:val="uk-UA"/>
        </w:rPr>
        <w:t>Формування здоров</w:t>
      </w:r>
      <w:r w:rsidRPr="008E6D09">
        <w:rPr>
          <w:sz w:val="28"/>
        </w:rPr>
        <w:t>’</w:t>
      </w:r>
      <w:proofErr w:type="spellStart"/>
      <w:r w:rsidRPr="008E6D09">
        <w:rPr>
          <w:sz w:val="28"/>
          <w:lang w:val="uk-UA"/>
        </w:rPr>
        <w:t>язбережувального</w:t>
      </w:r>
      <w:proofErr w:type="spellEnd"/>
      <w:r w:rsidRPr="008E6D09">
        <w:rPr>
          <w:sz w:val="28"/>
          <w:lang w:val="uk-UA"/>
        </w:rPr>
        <w:t xml:space="preserve">  розвивального простору відповідно програми розвитку дитини дошкільного віку «Українське </w:t>
      </w:r>
      <w:proofErr w:type="spellStart"/>
      <w:r w:rsidRPr="008E6D09">
        <w:rPr>
          <w:sz w:val="28"/>
          <w:lang w:val="uk-UA"/>
        </w:rPr>
        <w:t>дошкілля</w:t>
      </w:r>
      <w:proofErr w:type="spellEnd"/>
      <w:r w:rsidRPr="008E6D09">
        <w:rPr>
          <w:sz w:val="28"/>
          <w:lang w:val="uk-UA"/>
        </w:rPr>
        <w:t xml:space="preserve">» </w:t>
      </w:r>
    </w:p>
    <w:p w:rsidR="00CE1F82" w:rsidRDefault="00CE1F82" w:rsidP="00CE1F82">
      <w:pPr>
        <w:spacing w:before="100" w:beforeAutospacing="1" w:after="100" w:afterAutospacing="1"/>
        <w:rPr>
          <w:sz w:val="28"/>
          <w:szCs w:val="28"/>
          <w:lang w:val="uk-UA"/>
        </w:rPr>
      </w:pPr>
      <w:r w:rsidRPr="008E6D09">
        <w:rPr>
          <w:sz w:val="28"/>
          <w:lang w:val="uk-UA"/>
        </w:rPr>
        <w:t xml:space="preserve"> 4. Створення сприятливих умов для збереження фізичного, психічного, соціального розвитку дітей раннього та дошкільного віку, для безболісної адаптації малюків до нових умов життя в дошкільному навчальному закладі та успішного входження у соціальне середовище</w:t>
      </w:r>
      <w:r>
        <w:rPr>
          <w:sz w:val="28"/>
          <w:szCs w:val="28"/>
          <w:lang w:val="uk-UA"/>
        </w:rPr>
        <w:t>.</w:t>
      </w:r>
      <w:r w:rsidRPr="008E6D09">
        <w:rPr>
          <w:sz w:val="28"/>
          <w:szCs w:val="28"/>
          <w:lang w:val="uk-UA"/>
        </w:rPr>
        <w:t xml:space="preserve">                                                                                               </w:t>
      </w:r>
      <w:r>
        <w:rPr>
          <w:sz w:val="28"/>
          <w:szCs w:val="28"/>
          <w:lang w:val="uk-UA"/>
        </w:rPr>
        <w:t xml:space="preserve">                      </w:t>
      </w:r>
    </w:p>
    <w:p w:rsidR="00CE1F82" w:rsidRPr="00642874" w:rsidRDefault="00CE1F82" w:rsidP="00CE1F82">
      <w:pPr>
        <w:spacing w:before="100" w:beforeAutospacing="1" w:after="100" w:afterAutospacing="1"/>
        <w:rPr>
          <w:sz w:val="28"/>
          <w:szCs w:val="28"/>
          <w:lang w:val="uk-UA"/>
        </w:rPr>
      </w:pPr>
      <w:r>
        <w:rPr>
          <w:bCs/>
          <w:sz w:val="28"/>
          <w:szCs w:val="28"/>
          <w:lang w:val="uk-UA"/>
        </w:rPr>
        <w:t xml:space="preserve">     </w:t>
      </w:r>
      <w:proofErr w:type="spellStart"/>
      <w:r>
        <w:rPr>
          <w:bCs/>
          <w:sz w:val="28"/>
          <w:szCs w:val="28"/>
        </w:rPr>
        <w:t>Згідно</w:t>
      </w:r>
      <w:proofErr w:type="spellEnd"/>
      <w:r>
        <w:rPr>
          <w:bCs/>
          <w:sz w:val="28"/>
          <w:szCs w:val="28"/>
        </w:rPr>
        <w:t xml:space="preserve"> </w:t>
      </w:r>
      <w:proofErr w:type="spellStart"/>
      <w:proofErr w:type="gramStart"/>
      <w:r>
        <w:rPr>
          <w:bCs/>
          <w:sz w:val="28"/>
          <w:szCs w:val="28"/>
        </w:rPr>
        <w:t>р</w:t>
      </w:r>
      <w:proofErr w:type="gramEnd"/>
      <w:r>
        <w:rPr>
          <w:bCs/>
          <w:sz w:val="28"/>
          <w:szCs w:val="28"/>
        </w:rPr>
        <w:t>ічного</w:t>
      </w:r>
      <w:proofErr w:type="spellEnd"/>
      <w:r>
        <w:rPr>
          <w:bCs/>
          <w:sz w:val="28"/>
          <w:szCs w:val="28"/>
        </w:rPr>
        <w:t xml:space="preserve"> плану </w:t>
      </w:r>
      <w:proofErr w:type="spellStart"/>
      <w:r>
        <w:rPr>
          <w:bCs/>
          <w:sz w:val="28"/>
          <w:szCs w:val="28"/>
        </w:rPr>
        <w:t>роботи</w:t>
      </w:r>
      <w:proofErr w:type="spellEnd"/>
      <w:r>
        <w:rPr>
          <w:bCs/>
          <w:sz w:val="28"/>
          <w:szCs w:val="28"/>
        </w:rPr>
        <w:t xml:space="preserve"> проведено </w:t>
      </w:r>
      <w:proofErr w:type="spellStart"/>
      <w:r>
        <w:rPr>
          <w:bCs/>
          <w:sz w:val="28"/>
          <w:szCs w:val="28"/>
        </w:rPr>
        <w:t>всі</w:t>
      </w:r>
      <w:proofErr w:type="spellEnd"/>
      <w:r>
        <w:rPr>
          <w:bCs/>
          <w:sz w:val="28"/>
          <w:szCs w:val="28"/>
          <w:lang w:val="uk-UA"/>
        </w:rPr>
        <w:t xml:space="preserve"> </w:t>
      </w:r>
      <w:r>
        <w:rPr>
          <w:bCs/>
          <w:sz w:val="28"/>
          <w:szCs w:val="28"/>
        </w:rPr>
        <w:t xml:space="preserve"> </w:t>
      </w:r>
      <w:proofErr w:type="spellStart"/>
      <w:r>
        <w:rPr>
          <w:bCs/>
          <w:sz w:val="28"/>
          <w:szCs w:val="28"/>
        </w:rPr>
        <w:t>заплановані</w:t>
      </w:r>
      <w:proofErr w:type="spellEnd"/>
      <w:r>
        <w:rPr>
          <w:bCs/>
          <w:sz w:val="28"/>
          <w:szCs w:val="28"/>
        </w:rPr>
        <w:t xml:space="preserve"> заходи контролю </w:t>
      </w:r>
      <w:proofErr w:type="spellStart"/>
      <w:r>
        <w:rPr>
          <w:bCs/>
          <w:sz w:val="28"/>
          <w:szCs w:val="28"/>
        </w:rPr>
        <w:t>і</w:t>
      </w:r>
      <w:proofErr w:type="spellEnd"/>
      <w:r>
        <w:rPr>
          <w:bCs/>
          <w:sz w:val="28"/>
          <w:szCs w:val="28"/>
        </w:rPr>
        <w:t xml:space="preserve"> </w:t>
      </w:r>
      <w:r>
        <w:rPr>
          <w:bCs/>
          <w:sz w:val="28"/>
          <w:szCs w:val="28"/>
          <w:lang w:val="uk-UA"/>
        </w:rPr>
        <w:t xml:space="preserve">   </w:t>
      </w:r>
      <w:proofErr w:type="spellStart"/>
      <w:r>
        <w:rPr>
          <w:bCs/>
          <w:sz w:val="28"/>
          <w:szCs w:val="28"/>
        </w:rPr>
        <w:t>керівництва</w:t>
      </w:r>
      <w:proofErr w:type="spellEnd"/>
      <w:r>
        <w:rPr>
          <w:bCs/>
          <w:sz w:val="28"/>
          <w:szCs w:val="28"/>
        </w:rPr>
        <w:t xml:space="preserve"> </w:t>
      </w:r>
      <w:proofErr w:type="spellStart"/>
      <w:r>
        <w:rPr>
          <w:bCs/>
          <w:sz w:val="28"/>
          <w:szCs w:val="28"/>
        </w:rPr>
        <w:t>навчально-виховним</w:t>
      </w:r>
      <w:proofErr w:type="spellEnd"/>
      <w:r>
        <w:rPr>
          <w:bCs/>
          <w:sz w:val="28"/>
          <w:szCs w:val="28"/>
        </w:rPr>
        <w:t xml:space="preserve"> </w:t>
      </w:r>
      <w:proofErr w:type="spellStart"/>
      <w:r>
        <w:rPr>
          <w:bCs/>
          <w:sz w:val="28"/>
          <w:szCs w:val="28"/>
        </w:rPr>
        <w:t>процесом</w:t>
      </w:r>
      <w:proofErr w:type="spellEnd"/>
      <w:r>
        <w:rPr>
          <w:bCs/>
          <w:sz w:val="28"/>
          <w:szCs w:val="28"/>
        </w:rPr>
        <w:t xml:space="preserve">. </w:t>
      </w:r>
      <w:r>
        <w:rPr>
          <w:sz w:val="28"/>
          <w:szCs w:val="28"/>
          <w:lang w:val="uk-UA"/>
        </w:rPr>
        <w:t xml:space="preserve"> </w:t>
      </w:r>
      <w:r w:rsidRPr="00F84D97">
        <w:rPr>
          <w:sz w:val="28"/>
          <w:szCs w:val="28"/>
          <w:lang w:val="uk-UA"/>
        </w:rPr>
        <w:t xml:space="preserve">Контроль здійснювався за традиційними схемами. Контролювались та аналізувались готовність </w:t>
      </w:r>
      <w:r>
        <w:rPr>
          <w:sz w:val="28"/>
          <w:szCs w:val="28"/>
          <w:lang w:val="uk-UA"/>
        </w:rPr>
        <w:t>обо</w:t>
      </w:r>
      <w:r w:rsidRPr="00F84D97">
        <w:rPr>
          <w:sz w:val="28"/>
          <w:szCs w:val="28"/>
          <w:lang w:val="uk-UA"/>
        </w:rPr>
        <w:t>х вікових груп до навчального року, готовність педагогів до робочого дня, стан ігрової діяльності, стан ведення документації, створення умов для здійснення навчально-виховного процесу, дотримання режиму дня з урахуванням вимог програми, рівень впровадження  програми</w:t>
      </w:r>
      <w:r>
        <w:rPr>
          <w:sz w:val="28"/>
          <w:szCs w:val="28"/>
        </w:rPr>
        <w:t>  </w:t>
      </w:r>
      <w:r w:rsidRPr="00F84D97">
        <w:rPr>
          <w:sz w:val="28"/>
          <w:szCs w:val="28"/>
          <w:lang w:val="uk-UA"/>
        </w:rPr>
        <w:t>розвитку дитини дошкільного віку «</w:t>
      </w:r>
      <w:r>
        <w:rPr>
          <w:sz w:val="28"/>
          <w:szCs w:val="28"/>
          <w:lang w:val="uk-UA"/>
        </w:rPr>
        <w:t xml:space="preserve">Українське </w:t>
      </w:r>
      <w:proofErr w:type="spellStart"/>
      <w:r>
        <w:rPr>
          <w:sz w:val="28"/>
          <w:szCs w:val="28"/>
          <w:lang w:val="uk-UA"/>
        </w:rPr>
        <w:t>дошкілля</w:t>
      </w:r>
      <w:proofErr w:type="spellEnd"/>
      <w:r w:rsidRPr="00F84D97">
        <w:rPr>
          <w:sz w:val="28"/>
          <w:szCs w:val="28"/>
          <w:lang w:val="uk-UA"/>
        </w:rPr>
        <w:t>», робота педагогів з формування у дітей</w:t>
      </w:r>
      <w:r>
        <w:rPr>
          <w:sz w:val="28"/>
          <w:szCs w:val="28"/>
        </w:rPr>
        <w:t>  </w:t>
      </w:r>
      <w:r w:rsidRPr="00F84D97">
        <w:rPr>
          <w:sz w:val="28"/>
          <w:szCs w:val="28"/>
          <w:lang w:val="uk-UA"/>
        </w:rPr>
        <w:t xml:space="preserve">знань з ОБЖД, сформованість </w:t>
      </w:r>
      <w:r>
        <w:rPr>
          <w:sz w:val="28"/>
          <w:szCs w:val="28"/>
        </w:rPr>
        <w:t> </w:t>
      </w:r>
      <w:r w:rsidRPr="00F84D97">
        <w:rPr>
          <w:sz w:val="28"/>
          <w:szCs w:val="28"/>
          <w:lang w:val="uk-UA"/>
        </w:rPr>
        <w:t xml:space="preserve">культурно-гігієнічних навичок, рівень підготовки дітей до навчання в школі тощо. </w:t>
      </w:r>
      <w:r>
        <w:rPr>
          <w:sz w:val="28"/>
          <w:szCs w:val="28"/>
        </w:rPr>
        <w:t xml:space="preserve">В </w:t>
      </w:r>
      <w:proofErr w:type="spellStart"/>
      <w:r>
        <w:rPr>
          <w:sz w:val="28"/>
          <w:szCs w:val="28"/>
        </w:rPr>
        <w:t>ході</w:t>
      </w:r>
      <w:proofErr w:type="spellEnd"/>
      <w:r>
        <w:rPr>
          <w:sz w:val="28"/>
          <w:szCs w:val="28"/>
        </w:rPr>
        <w:t xml:space="preserve"> </w:t>
      </w:r>
      <w:proofErr w:type="spellStart"/>
      <w:r>
        <w:rPr>
          <w:sz w:val="28"/>
          <w:szCs w:val="28"/>
        </w:rPr>
        <w:t>тематичної</w:t>
      </w:r>
      <w:proofErr w:type="spellEnd"/>
      <w:r>
        <w:rPr>
          <w:sz w:val="28"/>
          <w:szCs w:val="28"/>
          <w:lang w:val="uk-UA"/>
        </w:rPr>
        <w:t xml:space="preserve"> </w:t>
      </w:r>
      <w:proofErr w:type="spellStart"/>
      <w:r>
        <w:rPr>
          <w:sz w:val="28"/>
          <w:szCs w:val="28"/>
        </w:rPr>
        <w:t>перевірки</w:t>
      </w:r>
      <w:proofErr w:type="spellEnd"/>
      <w:r>
        <w:rPr>
          <w:sz w:val="28"/>
          <w:szCs w:val="28"/>
        </w:rPr>
        <w:t xml:space="preserve"> </w:t>
      </w:r>
      <w:proofErr w:type="spellStart"/>
      <w:r>
        <w:rPr>
          <w:sz w:val="28"/>
          <w:szCs w:val="28"/>
        </w:rPr>
        <w:t>готовності</w:t>
      </w:r>
      <w:proofErr w:type="spellEnd"/>
      <w:r>
        <w:rPr>
          <w:sz w:val="28"/>
          <w:szCs w:val="28"/>
        </w:rPr>
        <w:t xml:space="preserve"> </w:t>
      </w:r>
      <w:proofErr w:type="spellStart"/>
      <w:r>
        <w:rPr>
          <w:sz w:val="28"/>
          <w:szCs w:val="28"/>
        </w:rPr>
        <w:t>вікових</w:t>
      </w:r>
      <w:proofErr w:type="spellEnd"/>
      <w:r>
        <w:rPr>
          <w:sz w:val="28"/>
          <w:szCs w:val="28"/>
        </w:rPr>
        <w:t xml:space="preserve"> </w:t>
      </w:r>
      <w:proofErr w:type="spellStart"/>
      <w:r>
        <w:rPr>
          <w:sz w:val="28"/>
          <w:szCs w:val="28"/>
        </w:rPr>
        <w:t>груп</w:t>
      </w:r>
      <w:proofErr w:type="spellEnd"/>
      <w:r>
        <w:rPr>
          <w:sz w:val="28"/>
          <w:szCs w:val="28"/>
        </w:rPr>
        <w:t xml:space="preserve"> до нового </w:t>
      </w:r>
      <w:proofErr w:type="spellStart"/>
      <w:r>
        <w:rPr>
          <w:sz w:val="28"/>
          <w:szCs w:val="28"/>
        </w:rPr>
        <w:t>навчального</w:t>
      </w:r>
      <w:proofErr w:type="spellEnd"/>
      <w:r>
        <w:rPr>
          <w:sz w:val="28"/>
          <w:szCs w:val="28"/>
        </w:rPr>
        <w:t xml:space="preserve"> року </w:t>
      </w:r>
      <w:proofErr w:type="spellStart"/>
      <w:r>
        <w:rPr>
          <w:sz w:val="28"/>
          <w:szCs w:val="28"/>
        </w:rPr>
        <w:t>встановлено</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усі</w:t>
      </w:r>
      <w:proofErr w:type="spellEnd"/>
      <w:r>
        <w:rPr>
          <w:sz w:val="28"/>
          <w:szCs w:val="28"/>
        </w:rPr>
        <w:t xml:space="preserve"> </w:t>
      </w:r>
      <w:proofErr w:type="spellStart"/>
      <w:r>
        <w:rPr>
          <w:sz w:val="28"/>
          <w:szCs w:val="28"/>
        </w:rPr>
        <w:t>вікові</w:t>
      </w:r>
      <w:proofErr w:type="spellEnd"/>
      <w:r>
        <w:rPr>
          <w:sz w:val="28"/>
          <w:szCs w:val="28"/>
        </w:rPr>
        <w:t xml:space="preserve"> </w:t>
      </w:r>
      <w:proofErr w:type="spellStart"/>
      <w:r>
        <w:rPr>
          <w:sz w:val="28"/>
          <w:szCs w:val="28"/>
        </w:rPr>
        <w:t>груп</w:t>
      </w:r>
      <w:r w:rsidR="00323B72">
        <w:rPr>
          <w:sz w:val="28"/>
          <w:szCs w:val="28"/>
        </w:rPr>
        <w:t>и</w:t>
      </w:r>
      <w:proofErr w:type="spellEnd"/>
      <w:r w:rsidR="00323B72">
        <w:rPr>
          <w:sz w:val="28"/>
          <w:szCs w:val="28"/>
        </w:rPr>
        <w:t xml:space="preserve"> </w:t>
      </w:r>
      <w:proofErr w:type="spellStart"/>
      <w:r w:rsidR="00323B72">
        <w:rPr>
          <w:sz w:val="28"/>
          <w:szCs w:val="28"/>
        </w:rPr>
        <w:t>готові</w:t>
      </w:r>
      <w:proofErr w:type="spellEnd"/>
      <w:r w:rsidR="00323B72">
        <w:rPr>
          <w:sz w:val="28"/>
          <w:szCs w:val="28"/>
        </w:rPr>
        <w:t xml:space="preserve"> до </w:t>
      </w:r>
      <w:proofErr w:type="spellStart"/>
      <w:r w:rsidR="00323B72">
        <w:rPr>
          <w:sz w:val="28"/>
          <w:szCs w:val="28"/>
        </w:rPr>
        <w:t>функціонування</w:t>
      </w:r>
      <w:proofErr w:type="spellEnd"/>
      <w:r w:rsidR="00323B72">
        <w:rPr>
          <w:sz w:val="28"/>
          <w:szCs w:val="28"/>
        </w:rPr>
        <w:t xml:space="preserve"> у 2022</w:t>
      </w:r>
      <w:r>
        <w:rPr>
          <w:sz w:val="28"/>
          <w:szCs w:val="28"/>
          <w:lang w:val="uk-UA"/>
        </w:rPr>
        <w:t>/</w:t>
      </w:r>
      <w:r w:rsidR="00323B72">
        <w:rPr>
          <w:sz w:val="28"/>
          <w:szCs w:val="28"/>
        </w:rPr>
        <w:t>2023</w:t>
      </w:r>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 xml:space="preserve">, в них створено </w:t>
      </w:r>
      <w:proofErr w:type="spellStart"/>
      <w:r>
        <w:rPr>
          <w:sz w:val="28"/>
          <w:szCs w:val="28"/>
        </w:rPr>
        <w:t>належне</w:t>
      </w:r>
      <w:proofErr w:type="spellEnd"/>
      <w:r>
        <w:rPr>
          <w:sz w:val="28"/>
          <w:szCs w:val="28"/>
        </w:rPr>
        <w:t xml:space="preserve"> </w:t>
      </w:r>
      <w:proofErr w:type="spellStart"/>
      <w:r>
        <w:rPr>
          <w:sz w:val="28"/>
          <w:szCs w:val="28"/>
        </w:rPr>
        <w:t>предметно-розвивальне</w:t>
      </w:r>
      <w:proofErr w:type="spellEnd"/>
      <w:r>
        <w:rPr>
          <w:sz w:val="28"/>
          <w:szCs w:val="28"/>
        </w:rPr>
        <w:t xml:space="preserve"> </w:t>
      </w:r>
      <w:proofErr w:type="spellStart"/>
      <w:r>
        <w:rPr>
          <w:sz w:val="28"/>
          <w:szCs w:val="28"/>
        </w:rPr>
        <w:t>середовище</w:t>
      </w:r>
      <w:proofErr w:type="spellEnd"/>
      <w:r>
        <w:rPr>
          <w:sz w:val="28"/>
          <w:szCs w:val="28"/>
        </w:rPr>
        <w:t xml:space="preserve">, </w:t>
      </w:r>
      <w:proofErr w:type="spellStart"/>
      <w:r>
        <w:rPr>
          <w:sz w:val="28"/>
          <w:szCs w:val="28"/>
        </w:rPr>
        <w:t>документація</w:t>
      </w:r>
      <w:proofErr w:type="spellEnd"/>
      <w:r>
        <w:rPr>
          <w:sz w:val="28"/>
          <w:szCs w:val="28"/>
        </w:rPr>
        <w:t xml:space="preserve"> в </w:t>
      </w:r>
      <w:proofErr w:type="spellStart"/>
      <w:r>
        <w:rPr>
          <w:sz w:val="28"/>
          <w:szCs w:val="28"/>
        </w:rPr>
        <w:t>належному</w:t>
      </w:r>
      <w:proofErr w:type="spellEnd"/>
      <w:r>
        <w:rPr>
          <w:sz w:val="28"/>
          <w:szCs w:val="28"/>
        </w:rPr>
        <w:t xml:space="preserve"> </w:t>
      </w:r>
      <w:proofErr w:type="spellStart"/>
      <w:r>
        <w:rPr>
          <w:sz w:val="28"/>
          <w:szCs w:val="28"/>
        </w:rPr>
        <w:t>стані</w:t>
      </w:r>
      <w:proofErr w:type="spellEnd"/>
      <w:r>
        <w:rPr>
          <w:sz w:val="28"/>
          <w:szCs w:val="28"/>
        </w:rPr>
        <w:t>.</w:t>
      </w:r>
    </w:p>
    <w:p w:rsidR="00CE1F82" w:rsidRDefault="00CE1F82" w:rsidP="00CE1F82">
      <w:pPr>
        <w:pStyle w:val="11"/>
        <w:spacing w:before="0" w:beforeAutospacing="0" w:after="0" w:afterAutospacing="0"/>
        <w:ind w:left="-180" w:firstLine="180"/>
        <w:rPr>
          <w:sz w:val="28"/>
          <w:szCs w:val="28"/>
          <w:lang w:val="uk-UA"/>
        </w:rPr>
      </w:pPr>
      <w:r>
        <w:rPr>
          <w:rStyle w:val="a3"/>
          <w:sz w:val="28"/>
          <w:szCs w:val="28"/>
          <w:lang w:val="uk-UA"/>
        </w:rPr>
        <w:t>Збереження і зміцнення здоров’я дітей</w:t>
      </w:r>
    </w:p>
    <w:p w:rsidR="00CE1F82" w:rsidRPr="00B15B23" w:rsidRDefault="00CE1F82" w:rsidP="00CE1F82">
      <w:pPr>
        <w:suppressAutoHyphens/>
        <w:jc w:val="both"/>
        <w:rPr>
          <w:sz w:val="28"/>
          <w:szCs w:val="28"/>
          <w:lang w:val="uk-UA" w:eastAsia="ar-SA"/>
        </w:rPr>
      </w:pPr>
      <w:r>
        <w:rPr>
          <w:sz w:val="28"/>
          <w:szCs w:val="28"/>
          <w:lang w:val="uk-UA"/>
        </w:rPr>
        <w:t>Керуючись санітарними правилами для</w:t>
      </w:r>
      <w:r w:rsidR="00323B72">
        <w:rPr>
          <w:sz w:val="28"/>
          <w:szCs w:val="28"/>
          <w:lang w:val="uk-UA"/>
        </w:rPr>
        <w:t xml:space="preserve"> закладів дошкільної освіти </w:t>
      </w:r>
      <w:r>
        <w:rPr>
          <w:sz w:val="28"/>
          <w:szCs w:val="28"/>
          <w:lang w:val="uk-UA"/>
        </w:rPr>
        <w:t>було проведено ана</w:t>
      </w:r>
      <w:r w:rsidR="00615EB0">
        <w:rPr>
          <w:sz w:val="28"/>
          <w:szCs w:val="28"/>
          <w:lang w:val="uk-UA"/>
        </w:rPr>
        <w:t>ліз захворюваності дітей за 2022</w:t>
      </w:r>
      <w:r>
        <w:rPr>
          <w:sz w:val="28"/>
          <w:szCs w:val="28"/>
          <w:lang w:val="uk-UA"/>
        </w:rPr>
        <w:t xml:space="preserve"> рік. </w:t>
      </w:r>
      <w:r w:rsidRPr="00B15B23">
        <w:rPr>
          <w:sz w:val="28"/>
          <w:szCs w:val="28"/>
          <w:lang w:val="uk-UA" w:eastAsia="ar-SA"/>
        </w:rPr>
        <w:t>Ана</w:t>
      </w:r>
      <w:r w:rsidR="00615EB0">
        <w:rPr>
          <w:sz w:val="28"/>
          <w:szCs w:val="28"/>
          <w:lang w:val="uk-UA" w:eastAsia="ar-SA"/>
        </w:rPr>
        <w:t>ліз захворюваності дітей за 2022</w:t>
      </w:r>
      <w:r w:rsidRPr="00B15B23">
        <w:rPr>
          <w:sz w:val="28"/>
          <w:szCs w:val="28"/>
          <w:lang w:val="uk-UA" w:eastAsia="ar-SA"/>
        </w:rPr>
        <w:t xml:space="preserve"> рік показав такі узагальнення.</w:t>
      </w:r>
    </w:p>
    <w:p w:rsidR="00CE1F82" w:rsidRPr="00B15B23" w:rsidRDefault="00615EB0" w:rsidP="00CE1F82">
      <w:pPr>
        <w:tabs>
          <w:tab w:val="left" w:pos="960"/>
        </w:tabs>
        <w:suppressAutoHyphens/>
        <w:jc w:val="both"/>
        <w:rPr>
          <w:sz w:val="28"/>
          <w:szCs w:val="28"/>
          <w:lang w:val="uk-UA" w:eastAsia="ar-SA"/>
        </w:rPr>
      </w:pPr>
      <w:r>
        <w:rPr>
          <w:sz w:val="28"/>
          <w:szCs w:val="28"/>
          <w:lang w:val="uk-UA" w:eastAsia="ar-SA"/>
        </w:rPr>
        <w:t>За 2022</w:t>
      </w:r>
      <w:r w:rsidR="00CE1F82" w:rsidRPr="00B15B23">
        <w:rPr>
          <w:sz w:val="28"/>
          <w:szCs w:val="28"/>
          <w:lang w:val="uk-UA" w:eastAsia="ar-SA"/>
        </w:rPr>
        <w:t xml:space="preserve"> рік зареєстровано </w:t>
      </w:r>
      <w:r w:rsidR="00B1256D">
        <w:rPr>
          <w:sz w:val="28"/>
          <w:szCs w:val="28"/>
          <w:lang w:val="uk-UA" w:eastAsia="ar-SA"/>
        </w:rPr>
        <w:t xml:space="preserve">29 випадків захворювань </w:t>
      </w:r>
    </w:p>
    <w:p w:rsidR="00CE1F82" w:rsidRPr="00B15B23" w:rsidRDefault="00B1256D" w:rsidP="00CE1F82">
      <w:pPr>
        <w:tabs>
          <w:tab w:val="left" w:pos="960"/>
        </w:tabs>
        <w:suppressAutoHyphens/>
        <w:jc w:val="both"/>
        <w:rPr>
          <w:sz w:val="28"/>
          <w:szCs w:val="28"/>
          <w:lang w:val="uk-UA" w:eastAsia="ar-SA"/>
        </w:rPr>
      </w:pPr>
      <w:r>
        <w:rPr>
          <w:sz w:val="28"/>
          <w:szCs w:val="28"/>
          <w:lang w:val="uk-UA" w:eastAsia="ar-SA"/>
        </w:rPr>
        <w:t xml:space="preserve">Садок –– 28 випадків </w:t>
      </w:r>
    </w:p>
    <w:p w:rsidR="00CE1F82" w:rsidRPr="00B15B23" w:rsidRDefault="00CE1F82" w:rsidP="00CE1F82">
      <w:pPr>
        <w:tabs>
          <w:tab w:val="left" w:pos="960"/>
        </w:tabs>
        <w:suppressAutoHyphens/>
        <w:jc w:val="both"/>
        <w:rPr>
          <w:sz w:val="28"/>
          <w:szCs w:val="28"/>
          <w:lang w:val="uk-UA" w:eastAsia="ar-SA"/>
        </w:rPr>
      </w:pPr>
      <w:r>
        <w:rPr>
          <w:sz w:val="28"/>
          <w:szCs w:val="28"/>
          <w:lang w:val="uk-UA" w:eastAsia="ar-SA"/>
        </w:rPr>
        <w:t>Із н</w:t>
      </w:r>
      <w:r w:rsidR="00B1256D">
        <w:rPr>
          <w:sz w:val="28"/>
          <w:szCs w:val="28"/>
          <w:lang w:val="uk-UA" w:eastAsia="ar-SA"/>
        </w:rPr>
        <w:t>их:   28</w:t>
      </w:r>
      <w:r>
        <w:rPr>
          <w:sz w:val="28"/>
          <w:szCs w:val="28"/>
          <w:lang w:val="uk-UA" w:eastAsia="ar-SA"/>
        </w:rPr>
        <w:t xml:space="preserve">  випадків і </w:t>
      </w:r>
      <w:r w:rsidRPr="00B15B23">
        <w:rPr>
          <w:sz w:val="28"/>
          <w:szCs w:val="28"/>
          <w:lang w:val="uk-UA" w:eastAsia="ar-SA"/>
        </w:rPr>
        <w:t xml:space="preserve"> простудні захворювання;</w:t>
      </w:r>
    </w:p>
    <w:p w:rsidR="00CE1F82" w:rsidRPr="00B15B23" w:rsidRDefault="00CE1F82" w:rsidP="00CE1F82">
      <w:pPr>
        <w:tabs>
          <w:tab w:val="left" w:pos="960"/>
        </w:tabs>
        <w:suppressAutoHyphens/>
        <w:jc w:val="both"/>
        <w:rPr>
          <w:sz w:val="28"/>
          <w:szCs w:val="28"/>
          <w:lang w:val="uk-UA" w:eastAsia="ar-SA"/>
        </w:rPr>
      </w:pPr>
      <w:r>
        <w:rPr>
          <w:sz w:val="28"/>
          <w:szCs w:val="28"/>
          <w:lang w:val="uk-UA" w:eastAsia="ar-SA"/>
        </w:rPr>
        <w:t xml:space="preserve">  </w:t>
      </w:r>
      <w:r w:rsidR="00B1256D">
        <w:rPr>
          <w:sz w:val="28"/>
          <w:szCs w:val="28"/>
          <w:lang w:val="uk-UA" w:eastAsia="ar-SA"/>
        </w:rPr>
        <w:t xml:space="preserve">                22  випадок -  ГРВІ</w:t>
      </w:r>
    </w:p>
    <w:p w:rsidR="00CE1F82" w:rsidRPr="00B15B23" w:rsidRDefault="00CE1F82" w:rsidP="00CE1F82">
      <w:pPr>
        <w:tabs>
          <w:tab w:val="left" w:pos="960"/>
        </w:tabs>
        <w:suppressAutoHyphens/>
        <w:jc w:val="both"/>
        <w:rPr>
          <w:sz w:val="28"/>
          <w:szCs w:val="28"/>
          <w:lang w:val="uk-UA" w:eastAsia="ar-SA"/>
        </w:rPr>
      </w:pPr>
      <w:r w:rsidRPr="00B15B23">
        <w:rPr>
          <w:sz w:val="28"/>
          <w:szCs w:val="28"/>
          <w:lang w:val="uk-UA" w:eastAsia="ar-SA"/>
        </w:rPr>
        <w:t xml:space="preserve">                  </w:t>
      </w:r>
      <w:r w:rsidR="00B1256D">
        <w:rPr>
          <w:sz w:val="28"/>
          <w:szCs w:val="28"/>
          <w:lang w:val="uk-UA" w:eastAsia="ar-SA"/>
        </w:rPr>
        <w:t>2</w:t>
      </w:r>
      <w:r>
        <w:rPr>
          <w:sz w:val="28"/>
          <w:szCs w:val="28"/>
          <w:lang w:val="uk-UA" w:eastAsia="ar-SA"/>
        </w:rPr>
        <w:t xml:space="preserve"> </w:t>
      </w:r>
      <w:r w:rsidRPr="00B15B23">
        <w:rPr>
          <w:sz w:val="28"/>
          <w:szCs w:val="28"/>
          <w:lang w:val="uk-UA" w:eastAsia="ar-SA"/>
        </w:rPr>
        <w:t>випа</w:t>
      </w:r>
      <w:r w:rsidR="00B1256D">
        <w:rPr>
          <w:sz w:val="28"/>
          <w:szCs w:val="28"/>
          <w:lang w:val="uk-UA" w:eastAsia="ar-SA"/>
        </w:rPr>
        <w:t>док -  бронхіт</w:t>
      </w:r>
    </w:p>
    <w:p w:rsidR="00CE1F82" w:rsidRPr="00B15B23" w:rsidRDefault="00B1256D" w:rsidP="00CE1F82">
      <w:pPr>
        <w:tabs>
          <w:tab w:val="left" w:pos="960"/>
        </w:tabs>
        <w:suppressAutoHyphens/>
        <w:jc w:val="both"/>
        <w:rPr>
          <w:sz w:val="28"/>
          <w:szCs w:val="28"/>
          <w:lang w:val="uk-UA" w:eastAsia="ar-SA"/>
        </w:rPr>
      </w:pPr>
      <w:r>
        <w:rPr>
          <w:sz w:val="28"/>
          <w:szCs w:val="28"/>
          <w:lang w:val="uk-UA" w:eastAsia="ar-SA"/>
        </w:rPr>
        <w:t xml:space="preserve">                   1</w:t>
      </w:r>
      <w:r w:rsidR="00CE1F82">
        <w:rPr>
          <w:sz w:val="28"/>
          <w:szCs w:val="28"/>
          <w:lang w:val="uk-UA" w:eastAsia="ar-SA"/>
        </w:rPr>
        <w:t xml:space="preserve"> випад</w:t>
      </w:r>
      <w:r>
        <w:rPr>
          <w:sz w:val="28"/>
          <w:szCs w:val="28"/>
          <w:lang w:val="uk-UA" w:eastAsia="ar-SA"/>
        </w:rPr>
        <w:t>ок</w:t>
      </w:r>
      <w:r w:rsidR="00CE1F82" w:rsidRPr="00B15B23">
        <w:rPr>
          <w:sz w:val="28"/>
          <w:szCs w:val="28"/>
          <w:lang w:val="uk-UA" w:eastAsia="ar-SA"/>
        </w:rPr>
        <w:t xml:space="preserve"> – травми;</w:t>
      </w:r>
    </w:p>
    <w:p w:rsidR="00CE1F82" w:rsidRPr="00B15B23" w:rsidRDefault="00B1256D" w:rsidP="00CE1F82">
      <w:pPr>
        <w:tabs>
          <w:tab w:val="left" w:pos="960"/>
        </w:tabs>
        <w:suppressAutoHyphens/>
        <w:jc w:val="both"/>
        <w:rPr>
          <w:sz w:val="28"/>
          <w:szCs w:val="28"/>
          <w:lang w:val="uk-UA" w:eastAsia="ar-SA"/>
        </w:rPr>
      </w:pPr>
      <w:r>
        <w:rPr>
          <w:sz w:val="28"/>
          <w:szCs w:val="28"/>
          <w:lang w:val="uk-UA" w:eastAsia="ar-SA"/>
        </w:rPr>
        <w:t xml:space="preserve">                    3</w:t>
      </w:r>
      <w:r w:rsidR="00CE1F82">
        <w:rPr>
          <w:sz w:val="28"/>
          <w:szCs w:val="28"/>
          <w:lang w:val="uk-UA" w:eastAsia="ar-SA"/>
        </w:rPr>
        <w:t xml:space="preserve"> випадків - </w:t>
      </w:r>
      <w:r w:rsidR="00CE1F82" w:rsidRPr="00B15B23">
        <w:rPr>
          <w:sz w:val="28"/>
          <w:szCs w:val="28"/>
          <w:lang w:val="uk-UA" w:eastAsia="ar-SA"/>
        </w:rPr>
        <w:t xml:space="preserve"> інші захворювання.</w:t>
      </w:r>
    </w:p>
    <w:p w:rsidR="00CE1F82" w:rsidRPr="00B15B23" w:rsidRDefault="00B1256D" w:rsidP="00CE1F82">
      <w:pPr>
        <w:tabs>
          <w:tab w:val="left" w:pos="960"/>
        </w:tabs>
        <w:suppressAutoHyphens/>
        <w:jc w:val="both"/>
        <w:rPr>
          <w:sz w:val="28"/>
          <w:szCs w:val="28"/>
          <w:lang w:val="uk-UA" w:eastAsia="ar-SA"/>
        </w:rPr>
      </w:pPr>
      <w:r>
        <w:rPr>
          <w:sz w:val="28"/>
          <w:szCs w:val="28"/>
          <w:lang w:val="uk-UA" w:eastAsia="ar-SA"/>
        </w:rPr>
        <w:t>Ясла - 1 випадок і.</w:t>
      </w:r>
      <w:r w:rsidR="00CE1F82" w:rsidRPr="00B15B23">
        <w:rPr>
          <w:sz w:val="28"/>
          <w:szCs w:val="28"/>
          <w:lang w:val="uk-UA" w:eastAsia="ar-SA"/>
        </w:rPr>
        <w:t xml:space="preserve"> </w:t>
      </w:r>
    </w:p>
    <w:p w:rsidR="00CE1F82" w:rsidRPr="00B15B23" w:rsidRDefault="00B1256D" w:rsidP="00CE1F82">
      <w:pPr>
        <w:tabs>
          <w:tab w:val="left" w:pos="960"/>
        </w:tabs>
        <w:suppressAutoHyphens/>
        <w:jc w:val="both"/>
        <w:rPr>
          <w:sz w:val="28"/>
          <w:szCs w:val="28"/>
          <w:lang w:val="uk-UA" w:eastAsia="ar-SA"/>
        </w:rPr>
      </w:pPr>
      <w:r>
        <w:rPr>
          <w:sz w:val="28"/>
          <w:szCs w:val="28"/>
          <w:lang w:val="uk-UA" w:eastAsia="ar-SA"/>
        </w:rPr>
        <w:t>Із них:   1 випадок</w:t>
      </w:r>
      <w:r w:rsidR="00CE1F82" w:rsidRPr="00B15B23">
        <w:rPr>
          <w:sz w:val="28"/>
          <w:szCs w:val="28"/>
          <w:lang w:val="uk-UA" w:eastAsia="ar-SA"/>
        </w:rPr>
        <w:t xml:space="preserve"> – простудні захворювання;</w:t>
      </w:r>
    </w:p>
    <w:p w:rsidR="00CE1F82" w:rsidRPr="00B15B23" w:rsidRDefault="00CE1F82" w:rsidP="00CE1F82">
      <w:pPr>
        <w:tabs>
          <w:tab w:val="left" w:pos="960"/>
        </w:tabs>
        <w:suppressAutoHyphens/>
        <w:jc w:val="both"/>
        <w:rPr>
          <w:sz w:val="28"/>
          <w:szCs w:val="28"/>
          <w:lang w:val="uk-UA" w:eastAsia="ar-SA"/>
        </w:rPr>
      </w:pPr>
      <w:r w:rsidRPr="00B15B23">
        <w:rPr>
          <w:sz w:val="28"/>
          <w:szCs w:val="28"/>
          <w:lang w:val="uk-UA" w:eastAsia="ar-SA"/>
        </w:rPr>
        <w:t xml:space="preserve">               </w:t>
      </w:r>
      <w:r w:rsidR="00B1256D">
        <w:rPr>
          <w:sz w:val="28"/>
          <w:szCs w:val="28"/>
          <w:lang w:val="uk-UA" w:eastAsia="ar-SA"/>
        </w:rPr>
        <w:t>1 випадок</w:t>
      </w:r>
      <w:r w:rsidRPr="00B15B23">
        <w:rPr>
          <w:sz w:val="28"/>
          <w:szCs w:val="28"/>
          <w:lang w:val="uk-UA" w:eastAsia="ar-SA"/>
        </w:rPr>
        <w:t xml:space="preserve">  </w:t>
      </w:r>
      <w:r>
        <w:rPr>
          <w:sz w:val="28"/>
          <w:szCs w:val="28"/>
          <w:lang w:val="uk-UA" w:eastAsia="ar-SA"/>
        </w:rPr>
        <w:t>бронхіти</w:t>
      </w:r>
      <w:r w:rsidRPr="00B15B23">
        <w:rPr>
          <w:sz w:val="28"/>
          <w:szCs w:val="28"/>
          <w:lang w:val="uk-UA" w:eastAsia="ar-SA"/>
        </w:rPr>
        <w:t xml:space="preserve">;                </w:t>
      </w:r>
    </w:p>
    <w:p w:rsidR="00CE1F82" w:rsidRPr="000103EB" w:rsidRDefault="00CE1F82" w:rsidP="00CE1F82">
      <w:pPr>
        <w:tabs>
          <w:tab w:val="left" w:pos="960"/>
        </w:tabs>
        <w:suppressAutoHyphens/>
        <w:jc w:val="both"/>
        <w:rPr>
          <w:sz w:val="28"/>
          <w:szCs w:val="28"/>
          <w:lang w:val="uk-UA" w:eastAsia="ar-SA"/>
        </w:rPr>
      </w:pPr>
      <w:r w:rsidRPr="000103EB">
        <w:rPr>
          <w:sz w:val="28"/>
          <w:szCs w:val="28"/>
          <w:lang w:val="uk-UA" w:eastAsia="ar-SA"/>
        </w:rPr>
        <w:t xml:space="preserve">Зовсім відсутні ангіни, пневмонії, </w:t>
      </w:r>
      <w:r w:rsidRPr="000103EB">
        <w:rPr>
          <w:color w:val="000000"/>
          <w:sz w:val="28"/>
          <w:szCs w:val="28"/>
          <w:lang w:val="uk-UA" w:eastAsia="uk-UA"/>
        </w:rPr>
        <w:t>гепатит, паротит, віспа, скарлатина</w:t>
      </w:r>
      <w:r w:rsidRPr="000103EB">
        <w:rPr>
          <w:sz w:val="28"/>
          <w:szCs w:val="28"/>
          <w:lang w:val="uk-UA" w:eastAsia="ar-SA"/>
        </w:rPr>
        <w:t xml:space="preserve">  </w:t>
      </w:r>
    </w:p>
    <w:p w:rsidR="00CE1F82" w:rsidRDefault="00CE1F82" w:rsidP="00615EB0">
      <w:pPr>
        <w:pStyle w:val="11"/>
        <w:spacing w:before="0" w:beforeAutospacing="0" w:after="0" w:afterAutospacing="0"/>
        <w:ind w:left="-180" w:firstLine="180"/>
        <w:rPr>
          <w:sz w:val="28"/>
          <w:szCs w:val="28"/>
          <w:lang w:val="uk-UA"/>
        </w:rPr>
      </w:pPr>
      <w:r>
        <w:rPr>
          <w:sz w:val="28"/>
          <w:szCs w:val="28"/>
          <w:lang w:val="uk-UA"/>
        </w:rPr>
        <w:t xml:space="preserve"> Відчутне зменшення з</w:t>
      </w:r>
      <w:r w:rsidR="00615EB0">
        <w:rPr>
          <w:sz w:val="28"/>
          <w:szCs w:val="28"/>
          <w:lang w:val="uk-UA"/>
        </w:rPr>
        <w:t>ахворюваності. Порівняно із 2020</w:t>
      </w:r>
      <w:r>
        <w:rPr>
          <w:sz w:val="28"/>
          <w:szCs w:val="28"/>
          <w:lang w:val="uk-UA"/>
        </w:rPr>
        <w:t xml:space="preserve"> роком кількість випадків захво</w:t>
      </w:r>
      <w:r w:rsidR="00B1256D">
        <w:rPr>
          <w:sz w:val="28"/>
          <w:szCs w:val="28"/>
          <w:lang w:val="uk-UA"/>
        </w:rPr>
        <w:t xml:space="preserve">рювання зменшилась </w:t>
      </w:r>
      <w:r>
        <w:rPr>
          <w:sz w:val="28"/>
          <w:szCs w:val="28"/>
          <w:lang w:val="uk-UA"/>
        </w:rPr>
        <w:t>. Велика  кількість випадків захворюваності у зв’язку з хворобою на гострі віруси. Зовсім відсутні такі захворювання, як кір, скарлатина, дерматити, алергічні захворювання, травми. Для зниження захворюваності колективом ведеться копітка робота.</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xml:space="preserve">Регулярно проводились антропометричні вимірювання дітей. Ясельна група –1 раз на місяць, дошкільні – 1 раз у квартал. Згідно плану проведено </w:t>
      </w:r>
      <w:r>
        <w:rPr>
          <w:sz w:val="28"/>
          <w:szCs w:val="28"/>
          <w:lang w:val="uk-UA"/>
        </w:rPr>
        <w:lastRenderedPageBreak/>
        <w:t xml:space="preserve">обстеження дітей та працівників закладу на ентеробіоз і </w:t>
      </w:r>
      <w:proofErr w:type="spellStart"/>
      <w:r>
        <w:rPr>
          <w:sz w:val="28"/>
          <w:szCs w:val="28"/>
          <w:lang w:val="uk-UA"/>
        </w:rPr>
        <w:t>капрологію</w:t>
      </w:r>
      <w:proofErr w:type="spellEnd"/>
      <w:r>
        <w:rPr>
          <w:sz w:val="28"/>
          <w:szCs w:val="28"/>
          <w:lang w:val="uk-UA"/>
        </w:rPr>
        <w:t xml:space="preserve">. Один раз на 10 днів медсестрою проводиться огляд дітей на </w:t>
      </w:r>
      <w:proofErr w:type="spellStart"/>
      <w:r>
        <w:rPr>
          <w:sz w:val="28"/>
          <w:szCs w:val="28"/>
          <w:lang w:val="uk-UA"/>
        </w:rPr>
        <w:t>педикульоз</w:t>
      </w:r>
      <w:proofErr w:type="spellEnd"/>
      <w:r>
        <w:rPr>
          <w:sz w:val="28"/>
          <w:szCs w:val="28"/>
          <w:lang w:val="uk-UA"/>
        </w:rPr>
        <w:t xml:space="preserve"> та коросту, вихователями груп – щоденно. </w:t>
      </w:r>
      <w:r w:rsidR="006E4BBD">
        <w:rPr>
          <w:sz w:val="28"/>
          <w:szCs w:val="28"/>
          <w:lang w:val="uk-UA"/>
        </w:rPr>
        <w:t xml:space="preserve">Згідно графіку всі працівники </w:t>
      </w:r>
      <w:r>
        <w:rPr>
          <w:sz w:val="28"/>
          <w:szCs w:val="28"/>
          <w:lang w:val="uk-UA"/>
        </w:rPr>
        <w:t>З</w:t>
      </w:r>
      <w:r w:rsidR="006E4BBD">
        <w:rPr>
          <w:sz w:val="28"/>
          <w:szCs w:val="28"/>
          <w:lang w:val="uk-UA"/>
        </w:rPr>
        <w:t xml:space="preserve">ДО проходять медичний огляд. </w:t>
      </w:r>
      <w:r>
        <w:rPr>
          <w:sz w:val="28"/>
          <w:szCs w:val="28"/>
          <w:lang w:val="uk-UA"/>
        </w:rPr>
        <w:t>З</w:t>
      </w:r>
      <w:r w:rsidR="006E4BBD">
        <w:rPr>
          <w:sz w:val="28"/>
          <w:szCs w:val="28"/>
          <w:lang w:val="uk-UA"/>
        </w:rPr>
        <w:t>ДО</w:t>
      </w:r>
      <w:r>
        <w:rPr>
          <w:sz w:val="28"/>
          <w:szCs w:val="28"/>
          <w:lang w:val="uk-UA"/>
        </w:rPr>
        <w:t xml:space="preserve"> забезпечений медикаментами у повному обсязі за рахунок бюджетних коштів: медичний кабінет має у наявності пакет для надання невідкладної допомоги, жарознижуючі препарати, пакет препаратів та засобів для надання допомоги при травмах. </w:t>
      </w:r>
    </w:p>
    <w:p w:rsidR="00CE1F82" w:rsidRDefault="006E4BBD" w:rsidP="00CE1F82">
      <w:pPr>
        <w:pStyle w:val="11"/>
        <w:spacing w:before="0" w:beforeAutospacing="0" w:after="0" w:afterAutospacing="0"/>
        <w:ind w:left="-180" w:firstLine="180"/>
        <w:rPr>
          <w:sz w:val="28"/>
          <w:szCs w:val="28"/>
          <w:lang w:val="uk-UA"/>
        </w:rPr>
      </w:pPr>
      <w:r>
        <w:rPr>
          <w:sz w:val="28"/>
          <w:szCs w:val="28"/>
          <w:lang w:val="uk-UA"/>
        </w:rPr>
        <w:t>У 2021/2022</w:t>
      </w:r>
      <w:r w:rsidR="00CE1F82">
        <w:rPr>
          <w:sz w:val="28"/>
          <w:szCs w:val="28"/>
          <w:lang w:val="uk-UA"/>
        </w:rPr>
        <w:t xml:space="preserve"> навчальному році з метою особистісного розвитку дитини засобами зміцнення фізичного та психічного здоров'я дошкільнят та з метою підвищення рівня професійної майстерності педагогів та їхньої самоосвіти були проведена педрада «Комплексний підхід щодо охорони здоров’я та загартування дітей дошкільного віку», яка сприяла поліпшенню організації роботи з фізичного виховання протягом дня.  Згідно режимних вимог проводилися фізкультурні заняття, ранкова гімнастика, гімнастика пробудження, фізкультурні хвилинки, </w:t>
      </w:r>
      <w:proofErr w:type="spellStart"/>
      <w:r w:rsidR="00CE1F82">
        <w:rPr>
          <w:sz w:val="28"/>
          <w:szCs w:val="28"/>
          <w:lang w:val="uk-UA"/>
        </w:rPr>
        <w:t>фізпаузи</w:t>
      </w:r>
      <w:proofErr w:type="spellEnd"/>
      <w:r w:rsidR="00CE1F82">
        <w:rPr>
          <w:sz w:val="28"/>
          <w:szCs w:val="28"/>
          <w:lang w:val="uk-UA"/>
        </w:rPr>
        <w:t>, пішохідні переходи.</w:t>
      </w:r>
    </w:p>
    <w:p w:rsidR="00CE1F82" w:rsidRPr="004676FF" w:rsidRDefault="00CE1F82" w:rsidP="00CE1F82">
      <w:pPr>
        <w:pStyle w:val="11"/>
        <w:spacing w:before="0" w:beforeAutospacing="0" w:after="0" w:afterAutospacing="0"/>
        <w:ind w:left="-180" w:firstLine="180"/>
        <w:rPr>
          <w:sz w:val="28"/>
          <w:szCs w:val="28"/>
          <w:lang w:val="uk-UA"/>
        </w:rPr>
      </w:pPr>
      <w:r>
        <w:rPr>
          <w:sz w:val="28"/>
          <w:szCs w:val="28"/>
          <w:lang w:val="uk-UA"/>
        </w:rPr>
        <w:t>Проведення цих заходів сприяло покращенню рівня обізнаності педагогів з питання організації фізкультурно-оздоровчої роботи, поліпшенню підготовки та організації у повному обсязі організаційних форм роботи з фізичного виховання: фізкультурних занять на відкритому повітрі, у тому числі пішохідних переходів, ранкової гімнастики, гімнастики пробудження, фізкультхвилинок і фізкультпауз, фізкультурних розваг і свят, Днів і тижнів здоров'я.</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xml:space="preserve"> Але, нам, педагогам і батькам, ще необхідно багато працювати над питанням загартування дитячого організму спільно і в комплексі. Для проведення </w:t>
      </w:r>
      <w:proofErr w:type="spellStart"/>
      <w:r>
        <w:rPr>
          <w:sz w:val="28"/>
          <w:szCs w:val="28"/>
          <w:lang w:val="uk-UA"/>
        </w:rPr>
        <w:t>загартовуючих</w:t>
      </w:r>
      <w:proofErr w:type="spellEnd"/>
      <w:r>
        <w:rPr>
          <w:sz w:val="28"/>
          <w:szCs w:val="28"/>
          <w:lang w:val="uk-UA"/>
        </w:rPr>
        <w:t xml:space="preserve"> процедур (полоскання горла, </w:t>
      </w:r>
      <w:proofErr w:type="spellStart"/>
      <w:r>
        <w:rPr>
          <w:sz w:val="28"/>
          <w:szCs w:val="28"/>
          <w:lang w:val="uk-UA"/>
        </w:rPr>
        <w:t>ароматерапії</w:t>
      </w:r>
      <w:proofErr w:type="spellEnd"/>
      <w:r>
        <w:rPr>
          <w:sz w:val="28"/>
          <w:szCs w:val="28"/>
          <w:lang w:val="uk-UA"/>
        </w:rPr>
        <w:t xml:space="preserve">, інгаляцій) потрібно придбати лікарські трави, </w:t>
      </w:r>
      <w:proofErr w:type="spellStart"/>
      <w:r>
        <w:rPr>
          <w:sz w:val="28"/>
          <w:szCs w:val="28"/>
          <w:lang w:val="uk-UA"/>
        </w:rPr>
        <w:t>аромамасла</w:t>
      </w:r>
      <w:proofErr w:type="spellEnd"/>
      <w:r>
        <w:rPr>
          <w:sz w:val="28"/>
          <w:szCs w:val="28"/>
          <w:lang w:val="uk-UA"/>
        </w:rPr>
        <w:t>. Для  впровадження інноваційних технологій оздоровлення дітей ще необхідно зміцнити матеріальну базу садочка: придбати м’ячі, морську сіль.</w:t>
      </w:r>
    </w:p>
    <w:p w:rsidR="00CE1F82" w:rsidRDefault="00CE1F82" w:rsidP="00CE1F82">
      <w:pPr>
        <w:pStyle w:val="11"/>
        <w:spacing w:before="0" w:beforeAutospacing="0" w:after="0" w:afterAutospacing="0"/>
        <w:ind w:left="-180" w:firstLine="180"/>
        <w:rPr>
          <w:sz w:val="28"/>
          <w:szCs w:val="28"/>
          <w:lang w:val="uk-UA"/>
        </w:rPr>
      </w:pPr>
      <w:proofErr w:type="spellStart"/>
      <w:r>
        <w:rPr>
          <w:sz w:val="28"/>
          <w:szCs w:val="28"/>
        </w:rPr>
        <w:t>Аналіз</w:t>
      </w:r>
      <w:proofErr w:type="spellEnd"/>
      <w:r>
        <w:rPr>
          <w:sz w:val="28"/>
          <w:szCs w:val="28"/>
        </w:rPr>
        <w:t xml:space="preserve"> </w:t>
      </w:r>
      <w:proofErr w:type="spellStart"/>
      <w:r>
        <w:rPr>
          <w:sz w:val="28"/>
          <w:szCs w:val="28"/>
        </w:rPr>
        <w:t>перспективних</w:t>
      </w:r>
      <w:proofErr w:type="spellEnd"/>
      <w:r>
        <w:rPr>
          <w:sz w:val="28"/>
          <w:szCs w:val="28"/>
        </w:rPr>
        <w:t xml:space="preserve"> та </w:t>
      </w:r>
      <w:proofErr w:type="spellStart"/>
      <w:r>
        <w:rPr>
          <w:sz w:val="28"/>
          <w:szCs w:val="28"/>
        </w:rPr>
        <w:t>календарних</w:t>
      </w:r>
      <w:proofErr w:type="spellEnd"/>
      <w:r>
        <w:rPr>
          <w:sz w:val="28"/>
          <w:szCs w:val="28"/>
        </w:rPr>
        <w:t xml:space="preserve"> </w:t>
      </w:r>
      <w:proofErr w:type="spellStart"/>
      <w:r>
        <w:rPr>
          <w:sz w:val="28"/>
          <w:szCs w:val="28"/>
        </w:rPr>
        <w:t>планів</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вихователів</w:t>
      </w:r>
      <w:proofErr w:type="spellEnd"/>
      <w:r>
        <w:rPr>
          <w:sz w:val="28"/>
          <w:szCs w:val="28"/>
        </w:rPr>
        <w:t xml:space="preserve"> показав, </w:t>
      </w:r>
      <w:proofErr w:type="spellStart"/>
      <w:r>
        <w:rPr>
          <w:sz w:val="28"/>
          <w:szCs w:val="28"/>
        </w:rPr>
        <w:t>що</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фізкультурно-оздоровчої</w:t>
      </w:r>
      <w:proofErr w:type="spellEnd"/>
      <w:r>
        <w:rPr>
          <w:sz w:val="28"/>
          <w:szCs w:val="28"/>
        </w:rPr>
        <w:t xml:space="preserve"> </w:t>
      </w:r>
      <w:proofErr w:type="spellStart"/>
      <w:r>
        <w:rPr>
          <w:sz w:val="28"/>
          <w:szCs w:val="28"/>
        </w:rPr>
        <w:t>роботи</w:t>
      </w:r>
      <w:proofErr w:type="spellEnd"/>
      <w:r>
        <w:rPr>
          <w:sz w:val="28"/>
          <w:szCs w:val="28"/>
        </w:rPr>
        <w:t xml:space="preserve"> та </w:t>
      </w:r>
      <w:proofErr w:type="spellStart"/>
      <w:r>
        <w:rPr>
          <w:sz w:val="28"/>
          <w:szCs w:val="28"/>
        </w:rPr>
        <w:t>роботи</w:t>
      </w:r>
      <w:proofErr w:type="spellEnd"/>
      <w:r>
        <w:rPr>
          <w:sz w:val="28"/>
          <w:szCs w:val="28"/>
        </w:rPr>
        <w:t xml:space="preserve"> по </w:t>
      </w:r>
      <w:proofErr w:type="spellStart"/>
      <w:r>
        <w:rPr>
          <w:sz w:val="28"/>
          <w:szCs w:val="28"/>
        </w:rPr>
        <w:t>безпеці</w:t>
      </w:r>
      <w:proofErr w:type="spellEnd"/>
      <w:r>
        <w:rPr>
          <w:sz w:val="28"/>
          <w:szCs w:val="28"/>
        </w:rPr>
        <w:t xml:space="preserve"> </w:t>
      </w:r>
      <w:proofErr w:type="spellStart"/>
      <w:r>
        <w:rPr>
          <w:sz w:val="28"/>
          <w:szCs w:val="28"/>
        </w:rPr>
        <w:t>життєдіяльності</w:t>
      </w:r>
      <w:proofErr w:type="spellEnd"/>
      <w:r>
        <w:rPr>
          <w:sz w:val="28"/>
          <w:szCs w:val="28"/>
        </w:rPr>
        <w:t xml:space="preserve"> </w:t>
      </w:r>
      <w:proofErr w:type="spellStart"/>
      <w:r>
        <w:rPr>
          <w:sz w:val="28"/>
          <w:szCs w:val="28"/>
        </w:rPr>
        <w:t>дитини</w:t>
      </w:r>
      <w:proofErr w:type="spellEnd"/>
      <w:r>
        <w:rPr>
          <w:sz w:val="28"/>
          <w:szCs w:val="28"/>
        </w:rPr>
        <w:t xml:space="preserve"> носить </w:t>
      </w:r>
      <w:proofErr w:type="spellStart"/>
      <w:r>
        <w:rPr>
          <w:sz w:val="28"/>
          <w:szCs w:val="28"/>
        </w:rPr>
        <w:t>систематичний</w:t>
      </w:r>
      <w:proofErr w:type="spellEnd"/>
      <w:r>
        <w:rPr>
          <w:sz w:val="28"/>
          <w:szCs w:val="28"/>
        </w:rPr>
        <w:t xml:space="preserve"> характер. </w:t>
      </w:r>
      <w:proofErr w:type="spellStart"/>
      <w:r>
        <w:rPr>
          <w:sz w:val="28"/>
          <w:szCs w:val="28"/>
        </w:rPr>
        <w:t>Належна</w:t>
      </w:r>
      <w:proofErr w:type="spellEnd"/>
      <w:r>
        <w:rPr>
          <w:sz w:val="28"/>
          <w:szCs w:val="28"/>
        </w:rPr>
        <w:t xml:space="preserve"> </w:t>
      </w:r>
      <w:proofErr w:type="spellStart"/>
      <w:r>
        <w:rPr>
          <w:sz w:val="28"/>
          <w:szCs w:val="28"/>
        </w:rPr>
        <w:t>увага</w:t>
      </w:r>
      <w:proofErr w:type="spellEnd"/>
      <w:r>
        <w:rPr>
          <w:sz w:val="28"/>
          <w:szCs w:val="28"/>
        </w:rPr>
        <w:t xml:space="preserve"> </w:t>
      </w:r>
      <w:proofErr w:type="spellStart"/>
      <w:r>
        <w:rPr>
          <w:sz w:val="28"/>
          <w:szCs w:val="28"/>
        </w:rPr>
        <w:t>приділяється</w:t>
      </w:r>
      <w:proofErr w:type="spellEnd"/>
      <w:r>
        <w:rPr>
          <w:sz w:val="28"/>
          <w:szCs w:val="28"/>
        </w:rPr>
        <w:t xml:space="preserve"> </w:t>
      </w:r>
      <w:proofErr w:type="spellStart"/>
      <w:r>
        <w:rPr>
          <w:sz w:val="28"/>
          <w:szCs w:val="28"/>
        </w:rPr>
        <w:t>дотриманню</w:t>
      </w:r>
      <w:proofErr w:type="spellEnd"/>
      <w:r>
        <w:rPr>
          <w:sz w:val="28"/>
          <w:szCs w:val="28"/>
        </w:rPr>
        <w:t xml:space="preserve"> режиму дня. </w:t>
      </w:r>
      <w:r>
        <w:rPr>
          <w:sz w:val="28"/>
          <w:szCs w:val="28"/>
          <w:lang w:val="uk-UA"/>
        </w:rPr>
        <w:t>Два</w:t>
      </w:r>
      <w:r>
        <w:rPr>
          <w:sz w:val="28"/>
          <w:szCs w:val="28"/>
        </w:rPr>
        <w:t xml:space="preserve"> раз</w:t>
      </w:r>
      <w:r>
        <w:rPr>
          <w:sz w:val="28"/>
          <w:szCs w:val="28"/>
          <w:lang w:val="uk-UA"/>
        </w:rPr>
        <w:t>и</w:t>
      </w:r>
      <w:r>
        <w:rPr>
          <w:sz w:val="28"/>
          <w:szCs w:val="28"/>
        </w:rPr>
        <w:t xml:space="preserve"> на </w:t>
      </w:r>
      <w:proofErr w:type="spellStart"/>
      <w:r>
        <w:rPr>
          <w:sz w:val="28"/>
          <w:szCs w:val="28"/>
        </w:rPr>
        <w:t>тиждень</w:t>
      </w:r>
      <w:proofErr w:type="spellEnd"/>
      <w:r>
        <w:rPr>
          <w:sz w:val="28"/>
          <w:szCs w:val="28"/>
        </w:rPr>
        <w:t xml:space="preserve"> </w:t>
      </w:r>
      <w:proofErr w:type="spellStart"/>
      <w:r>
        <w:rPr>
          <w:sz w:val="28"/>
          <w:szCs w:val="28"/>
        </w:rPr>
        <w:t>проводяться</w:t>
      </w:r>
      <w:proofErr w:type="spellEnd"/>
      <w:r>
        <w:rPr>
          <w:sz w:val="28"/>
          <w:szCs w:val="28"/>
        </w:rPr>
        <w:t xml:space="preserve"> </w:t>
      </w:r>
      <w:proofErr w:type="spellStart"/>
      <w:r>
        <w:rPr>
          <w:sz w:val="28"/>
          <w:szCs w:val="28"/>
        </w:rPr>
        <w:t>інтегровані</w:t>
      </w:r>
      <w:proofErr w:type="spellEnd"/>
      <w:r>
        <w:rPr>
          <w:sz w:val="28"/>
          <w:szCs w:val="28"/>
        </w:rPr>
        <w:t xml:space="preserve">, </w:t>
      </w:r>
      <w:proofErr w:type="spellStart"/>
      <w:r>
        <w:rPr>
          <w:sz w:val="28"/>
          <w:szCs w:val="28"/>
        </w:rPr>
        <w:t>комплексні</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сюжетні</w:t>
      </w:r>
      <w:proofErr w:type="spellEnd"/>
      <w:r>
        <w:rPr>
          <w:sz w:val="28"/>
          <w:szCs w:val="28"/>
        </w:rPr>
        <w:t xml:space="preserve"> </w:t>
      </w:r>
      <w:proofErr w:type="spellStart"/>
      <w:r>
        <w:rPr>
          <w:sz w:val="28"/>
          <w:szCs w:val="28"/>
        </w:rPr>
        <w:t>заняття</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пріоритетом</w:t>
      </w:r>
      <w:proofErr w:type="spellEnd"/>
      <w:r>
        <w:rPr>
          <w:sz w:val="28"/>
          <w:szCs w:val="28"/>
        </w:rPr>
        <w:t xml:space="preserve"> </w:t>
      </w:r>
      <w:proofErr w:type="spellStart"/>
      <w:r>
        <w:rPr>
          <w:sz w:val="28"/>
          <w:szCs w:val="28"/>
        </w:rPr>
        <w:t>фізичного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Тривалість</w:t>
      </w:r>
      <w:proofErr w:type="spellEnd"/>
      <w:r>
        <w:rPr>
          <w:sz w:val="28"/>
          <w:szCs w:val="28"/>
        </w:rPr>
        <w:t xml:space="preserve"> занять </w:t>
      </w:r>
      <w:proofErr w:type="spellStart"/>
      <w:r>
        <w:rPr>
          <w:sz w:val="28"/>
          <w:szCs w:val="28"/>
        </w:rPr>
        <w:t>відповідає</w:t>
      </w:r>
      <w:proofErr w:type="spellEnd"/>
      <w:r>
        <w:rPr>
          <w:sz w:val="28"/>
          <w:szCs w:val="28"/>
        </w:rPr>
        <w:t xml:space="preserve"> </w:t>
      </w:r>
      <w:proofErr w:type="spellStart"/>
      <w:r>
        <w:rPr>
          <w:sz w:val="28"/>
          <w:szCs w:val="28"/>
        </w:rPr>
        <w:t>методичним</w:t>
      </w:r>
      <w:proofErr w:type="spellEnd"/>
      <w:r>
        <w:rPr>
          <w:sz w:val="28"/>
          <w:szCs w:val="28"/>
        </w:rPr>
        <w:t xml:space="preserve"> </w:t>
      </w:r>
      <w:proofErr w:type="spellStart"/>
      <w:r>
        <w:rPr>
          <w:sz w:val="28"/>
          <w:szCs w:val="28"/>
        </w:rPr>
        <w:t>вимогам</w:t>
      </w:r>
      <w:proofErr w:type="spellEnd"/>
      <w:r>
        <w:rPr>
          <w:sz w:val="28"/>
          <w:szCs w:val="28"/>
        </w:rPr>
        <w:t xml:space="preserve"> та </w:t>
      </w:r>
      <w:proofErr w:type="spellStart"/>
      <w:r>
        <w:rPr>
          <w:sz w:val="28"/>
          <w:szCs w:val="28"/>
        </w:rPr>
        <w:t>віковим</w:t>
      </w:r>
      <w:proofErr w:type="spellEnd"/>
      <w:r>
        <w:rPr>
          <w:sz w:val="28"/>
          <w:szCs w:val="28"/>
        </w:rPr>
        <w:t xml:space="preserve"> </w:t>
      </w:r>
      <w:proofErr w:type="spellStart"/>
      <w:r>
        <w:rPr>
          <w:sz w:val="28"/>
          <w:szCs w:val="28"/>
        </w:rPr>
        <w:t>особливостям</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Вивчення</w:t>
      </w:r>
      <w:proofErr w:type="spellEnd"/>
      <w:r>
        <w:rPr>
          <w:sz w:val="28"/>
          <w:szCs w:val="28"/>
        </w:rPr>
        <w:t xml:space="preserve"> показало, </w:t>
      </w:r>
      <w:proofErr w:type="spellStart"/>
      <w:r>
        <w:rPr>
          <w:sz w:val="28"/>
          <w:szCs w:val="28"/>
        </w:rPr>
        <w:t>що</w:t>
      </w:r>
      <w:proofErr w:type="spellEnd"/>
      <w:r>
        <w:rPr>
          <w:sz w:val="28"/>
          <w:szCs w:val="28"/>
        </w:rPr>
        <w:t xml:space="preserve"> </w:t>
      </w:r>
      <w:proofErr w:type="spellStart"/>
      <w:r>
        <w:rPr>
          <w:sz w:val="28"/>
          <w:szCs w:val="28"/>
        </w:rPr>
        <w:t>фізичне</w:t>
      </w:r>
      <w:proofErr w:type="spellEnd"/>
      <w:r>
        <w:rPr>
          <w:sz w:val="28"/>
          <w:szCs w:val="28"/>
        </w:rPr>
        <w:t xml:space="preserve"> </w:t>
      </w:r>
      <w:proofErr w:type="spellStart"/>
      <w:r>
        <w:rPr>
          <w:sz w:val="28"/>
          <w:szCs w:val="28"/>
        </w:rPr>
        <w:t>виховання</w:t>
      </w:r>
      <w:proofErr w:type="spellEnd"/>
      <w:r>
        <w:rPr>
          <w:sz w:val="28"/>
          <w:szCs w:val="28"/>
        </w:rPr>
        <w:t xml:space="preserve">, як </w:t>
      </w:r>
      <w:proofErr w:type="spellStart"/>
      <w:r>
        <w:rPr>
          <w:sz w:val="28"/>
          <w:szCs w:val="28"/>
        </w:rPr>
        <w:t>педагогічний</w:t>
      </w:r>
      <w:proofErr w:type="spellEnd"/>
      <w:r>
        <w:rPr>
          <w:sz w:val="28"/>
          <w:szCs w:val="28"/>
        </w:rPr>
        <w:t xml:space="preserve"> </w:t>
      </w:r>
      <w:proofErr w:type="spellStart"/>
      <w:r>
        <w:rPr>
          <w:sz w:val="28"/>
          <w:szCs w:val="28"/>
        </w:rPr>
        <w:t>процес</w:t>
      </w:r>
      <w:proofErr w:type="spellEnd"/>
      <w:r>
        <w:rPr>
          <w:sz w:val="28"/>
          <w:szCs w:val="28"/>
        </w:rPr>
        <w:t xml:space="preserve">, </w:t>
      </w:r>
      <w:proofErr w:type="spellStart"/>
      <w:r>
        <w:rPr>
          <w:sz w:val="28"/>
          <w:szCs w:val="28"/>
        </w:rPr>
        <w:t>спрямований</w:t>
      </w:r>
      <w:proofErr w:type="spellEnd"/>
      <w:r>
        <w:rPr>
          <w:sz w:val="28"/>
          <w:szCs w:val="28"/>
        </w:rPr>
        <w:t xml:space="preserve"> на </w:t>
      </w:r>
      <w:proofErr w:type="spellStart"/>
      <w:r>
        <w:rPr>
          <w:sz w:val="28"/>
          <w:szCs w:val="28"/>
        </w:rPr>
        <w:t>досягнення</w:t>
      </w:r>
      <w:proofErr w:type="spellEnd"/>
      <w:r>
        <w:rPr>
          <w:sz w:val="28"/>
          <w:szCs w:val="28"/>
        </w:rPr>
        <w:t xml:space="preserve"> доброго </w:t>
      </w:r>
      <w:proofErr w:type="spellStart"/>
      <w:r>
        <w:rPr>
          <w:sz w:val="28"/>
          <w:szCs w:val="28"/>
        </w:rPr>
        <w:t>здоров'я</w:t>
      </w:r>
      <w:proofErr w:type="spellEnd"/>
      <w:r>
        <w:rPr>
          <w:sz w:val="28"/>
          <w:szCs w:val="28"/>
        </w:rPr>
        <w:t xml:space="preserve">, </w:t>
      </w:r>
      <w:proofErr w:type="spellStart"/>
      <w:r>
        <w:rPr>
          <w:sz w:val="28"/>
          <w:szCs w:val="28"/>
        </w:rPr>
        <w:t>фізичного</w:t>
      </w:r>
      <w:proofErr w:type="spellEnd"/>
      <w:r>
        <w:rPr>
          <w:sz w:val="28"/>
          <w:szCs w:val="28"/>
        </w:rPr>
        <w:t xml:space="preserve"> та </w:t>
      </w:r>
      <w:proofErr w:type="spellStart"/>
      <w:r>
        <w:rPr>
          <w:sz w:val="28"/>
          <w:szCs w:val="28"/>
        </w:rPr>
        <w:t>рухового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дитини</w:t>
      </w:r>
      <w:proofErr w:type="spellEnd"/>
      <w:r>
        <w:rPr>
          <w:sz w:val="28"/>
          <w:szCs w:val="28"/>
        </w:rPr>
        <w:t xml:space="preserve">, у </w:t>
      </w:r>
      <w:proofErr w:type="spellStart"/>
      <w:r>
        <w:rPr>
          <w:sz w:val="28"/>
          <w:szCs w:val="28"/>
        </w:rPr>
        <w:t>процесі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яким</w:t>
      </w:r>
      <w:proofErr w:type="spellEnd"/>
      <w:r>
        <w:rPr>
          <w:sz w:val="28"/>
          <w:szCs w:val="28"/>
        </w:rPr>
        <w:t xml:space="preserve"> </w:t>
      </w:r>
      <w:proofErr w:type="spellStart"/>
      <w:r>
        <w:rPr>
          <w:sz w:val="28"/>
          <w:szCs w:val="28"/>
        </w:rPr>
        <w:t>одночасно</w:t>
      </w:r>
      <w:proofErr w:type="spellEnd"/>
      <w:r>
        <w:rPr>
          <w:sz w:val="28"/>
          <w:szCs w:val="28"/>
        </w:rPr>
        <w:t xml:space="preserve"> </w:t>
      </w:r>
      <w:proofErr w:type="spellStart"/>
      <w:r>
        <w:rPr>
          <w:sz w:val="28"/>
          <w:szCs w:val="28"/>
        </w:rPr>
        <w:t>вирішуються</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завдання</w:t>
      </w:r>
      <w:proofErr w:type="spellEnd"/>
      <w:r>
        <w:rPr>
          <w:sz w:val="28"/>
          <w:szCs w:val="28"/>
        </w:rPr>
        <w:t xml:space="preserve"> </w:t>
      </w:r>
      <w:proofErr w:type="spellStart"/>
      <w:proofErr w:type="gramStart"/>
      <w:r>
        <w:rPr>
          <w:sz w:val="28"/>
          <w:szCs w:val="28"/>
        </w:rPr>
        <w:t>р</w:t>
      </w:r>
      <w:proofErr w:type="gramEnd"/>
      <w:r>
        <w:rPr>
          <w:sz w:val="28"/>
          <w:szCs w:val="28"/>
        </w:rPr>
        <w:t>ізнобічного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розумового</w:t>
      </w:r>
      <w:proofErr w:type="spellEnd"/>
      <w:r>
        <w:rPr>
          <w:sz w:val="28"/>
          <w:szCs w:val="28"/>
        </w:rPr>
        <w:t xml:space="preserve">, морального, </w:t>
      </w:r>
      <w:proofErr w:type="spellStart"/>
      <w:r>
        <w:rPr>
          <w:sz w:val="28"/>
          <w:szCs w:val="28"/>
        </w:rPr>
        <w:t>естетичного</w:t>
      </w:r>
      <w:proofErr w:type="spellEnd"/>
      <w:r>
        <w:rPr>
          <w:sz w:val="28"/>
          <w:szCs w:val="28"/>
        </w:rPr>
        <w:t>, трудового).</w:t>
      </w:r>
    </w:p>
    <w:p w:rsidR="00CE1F82" w:rsidRDefault="00CE1F82" w:rsidP="00CE1F82">
      <w:pPr>
        <w:pStyle w:val="11"/>
        <w:spacing w:before="0" w:beforeAutospacing="0" w:after="0" w:afterAutospacing="0"/>
        <w:ind w:left="-180" w:firstLine="180"/>
        <w:rPr>
          <w:sz w:val="28"/>
          <w:szCs w:val="28"/>
          <w:lang w:val="uk-UA"/>
        </w:rPr>
      </w:pPr>
      <w:r w:rsidRPr="004676FF">
        <w:rPr>
          <w:sz w:val="28"/>
          <w:szCs w:val="28"/>
          <w:lang w:val="uk-UA"/>
        </w:rPr>
        <w:t xml:space="preserve">Результати тестування фізичного розвитку дітей виявив сформованість  життєво важливих видів основних рухових дій (ходьбу, метання, лазіння). </w:t>
      </w:r>
      <w:proofErr w:type="spellStart"/>
      <w:r>
        <w:rPr>
          <w:sz w:val="28"/>
          <w:szCs w:val="28"/>
        </w:rPr>
        <w:t>Постійно</w:t>
      </w:r>
      <w:proofErr w:type="spellEnd"/>
      <w:r>
        <w:rPr>
          <w:sz w:val="28"/>
          <w:szCs w:val="28"/>
        </w:rPr>
        <w:t xml:space="preserve"> велась робота по </w:t>
      </w:r>
      <w:proofErr w:type="spellStart"/>
      <w:r>
        <w:rPr>
          <w:sz w:val="28"/>
          <w:szCs w:val="28"/>
        </w:rPr>
        <w:t>формуванню</w:t>
      </w:r>
      <w:proofErr w:type="spellEnd"/>
      <w:r>
        <w:rPr>
          <w:sz w:val="28"/>
          <w:szCs w:val="28"/>
        </w:rPr>
        <w:t xml:space="preserve"> </w:t>
      </w:r>
      <w:proofErr w:type="spellStart"/>
      <w:r>
        <w:rPr>
          <w:sz w:val="28"/>
          <w:szCs w:val="28"/>
        </w:rPr>
        <w:t>правильної</w:t>
      </w:r>
      <w:proofErr w:type="spellEnd"/>
      <w:r>
        <w:rPr>
          <w:sz w:val="28"/>
          <w:szCs w:val="28"/>
        </w:rPr>
        <w:t xml:space="preserve"> поста</w:t>
      </w:r>
      <w:r>
        <w:rPr>
          <w:sz w:val="28"/>
          <w:szCs w:val="28"/>
          <w:lang w:val="uk-UA"/>
        </w:rPr>
        <w:t>ви</w:t>
      </w:r>
      <w:r>
        <w:rPr>
          <w:sz w:val="28"/>
          <w:szCs w:val="28"/>
        </w:rPr>
        <w:t xml:space="preserve">, </w:t>
      </w:r>
      <w:proofErr w:type="spellStart"/>
      <w:proofErr w:type="gramStart"/>
      <w:r>
        <w:rPr>
          <w:sz w:val="28"/>
          <w:szCs w:val="28"/>
        </w:rPr>
        <w:t>проф</w:t>
      </w:r>
      <w:proofErr w:type="gramEnd"/>
      <w:r>
        <w:rPr>
          <w:sz w:val="28"/>
          <w:szCs w:val="28"/>
        </w:rPr>
        <w:t>ілактики</w:t>
      </w:r>
      <w:proofErr w:type="spellEnd"/>
      <w:r>
        <w:rPr>
          <w:sz w:val="28"/>
          <w:szCs w:val="28"/>
        </w:rPr>
        <w:t xml:space="preserve"> </w:t>
      </w:r>
      <w:proofErr w:type="spellStart"/>
      <w:r>
        <w:rPr>
          <w:sz w:val="28"/>
          <w:szCs w:val="28"/>
        </w:rPr>
        <w:t>плоскостопості</w:t>
      </w:r>
      <w:proofErr w:type="spellEnd"/>
      <w:r>
        <w:rPr>
          <w:sz w:val="28"/>
          <w:szCs w:val="28"/>
        </w:rPr>
        <w:t xml:space="preserve">. </w:t>
      </w:r>
      <w:proofErr w:type="spellStart"/>
      <w:r>
        <w:rPr>
          <w:sz w:val="28"/>
          <w:szCs w:val="28"/>
        </w:rPr>
        <w:t>Використовувалися</w:t>
      </w:r>
      <w:proofErr w:type="spellEnd"/>
      <w:r>
        <w:rPr>
          <w:sz w:val="28"/>
          <w:szCs w:val="28"/>
        </w:rPr>
        <w:t xml:space="preserve"> </w:t>
      </w:r>
      <w:proofErr w:type="spellStart"/>
      <w:r>
        <w:rPr>
          <w:sz w:val="28"/>
          <w:szCs w:val="28"/>
        </w:rPr>
        <w:t>загартування</w:t>
      </w:r>
      <w:proofErr w:type="spellEnd"/>
      <w:r>
        <w:rPr>
          <w:sz w:val="28"/>
          <w:szCs w:val="28"/>
        </w:rPr>
        <w:t xml:space="preserve">, як </w:t>
      </w:r>
      <w:proofErr w:type="spellStart"/>
      <w:r>
        <w:rPr>
          <w:sz w:val="28"/>
          <w:szCs w:val="28"/>
        </w:rPr>
        <w:t>профілактика</w:t>
      </w:r>
      <w:proofErr w:type="spellEnd"/>
      <w:r>
        <w:rPr>
          <w:sz w:val="28"/>
          <w:szCs w:val="28"/>
        </w:rPr>
        <w:t xml:space="preserve"> </w:t>
      </w:r>
      <w:proofErr w:type="spellStart"/>
      <w:r>
        <w:rPr>
          <w:sz w:val="28"/>
          <w:szCs w:val="28"/>
        </w:rPr>
        <w:t>застудних</w:t>
      </w:r>
      <w:proofErr w:type="spellEnd"/>
      <w:r>
        <w:rPr>
          <w:sz w:val="28"/>
          <w:szCs w:val="28"/>
        </w:rPr>
        <w:t xml:space="preserve"> </w:t>
      </w:r>
      <w:proofErr w:type="spellStart"/>
      <w:r>
        <w:rPr>
          <w:sz w:val="28"/>
          <w:szCs w:val="28"/>
        </w:rPr>
        <w:t>захворювань</w:t>
      </w:r>
      <w:proofErr w:type="spellEnd"/>
      <w:r>
        <w:rPr>
          <w:sz w:val="28"/>
          <w:szCs w:val="28"/>
          <w:lang w:val="uk-UA"/>
        </w:rPr>
        <w:t xml:space="preserve"> при використанні </w:t>
      </w:r>
      <w:proofErr w:type="spellStart"/>
      <w:r>
        <w:rPr>
          <w:sz w:val="28"/>
          <w:szCs w:val="28"/>
          <w:lang w:val="uk-UA"/>
        </w:rPr>
        <w:t>корегуючих</w:t>
      </w:r>
      <w:proofErr w:type="spellEnd"/>
      <w:r>
        <w:rPr>
          <w:sz w:val="28"/>
          <w:szCs w:val="28"/>
          <w:lang w:val="uk-UA"/>
        </w:rPr>
        <w:t xml:space="preserve">  доріжок</w:t>
      </w:r>
      <w:r>
        <w:rPr>
          <w:sz w:val="28"/>
          <w:szCs w:val="28"/>
        </w:rPr>
        <w:t xml:space="preserve">. </w:t>
      </w:r>
      <w:proofErr w:type="spellStart"/>
      <w:r>
        <w:rPr>
          <w:sz w:val="28"/>
          <w:szCs w:val="28"/>
        </w:rPr>
        <w:t>Формувалася</w:t>
      </w:r>
      <w:proofErr w:type="spellEnd"/>
      <w:r>
        <w:rPr>
          <w:sz w:val="28"/>
          <w:szCs w:val="28"/>
        </w:rPr>
        <w:t xml:space="preserve">  система </w:t>
      </w:r>
      <w:proofErr w:type="spellStart"/>
      <w:r>
        <w:rPr>
          <w:sz w:val="28"/>
          <w:szCs w:val="28"/>
        </w:rPr>
        <w:t>валеологічних</w:t>
      </w:r>
      <w:proofErr w:type="spellEnd"/>
      <w:r>
        <w:rPr>
          <w:sz w:val="28"/>
          <w:szCs w:val="28"/>
        </w:rPr>
        <w:t xml:space="preserve"> </w:t>
      </w:r>
      <w:proofErr w:type="spellStart"/>
      <w:r>
        <w:rPr>
          <w:sz w:val="28"/>
          <w:szCs w:val="28"/>
        </w:rPr>
        <w:t>знань</w:t>
      </w:r>
      <w:proofErr w:type="spellEnd"/>
      <w:r>
        <w:rPr>
          <w:sz w:val="28"/>
          <w:szCs w:val="28"/>
        </w:rPr>
        <w:t xml:space="preserve"> про </w:t>
      </w:r>
      <w:proofErr w:type="spellStart"/>
      <w:r>
        <w:rPr>
          <w:sz w:val="28"/>
          <w:szCs w:val="28"/>
        </w:rPr>
        <w:t>свій</w:t>
      </w:r>
      <w:proofErr w:type="spellEnd"/>
      <w:r>
        <w:rPr>
          <w:sz w:val="28"/>
          <w:szCs w:val="28"/>
        </w:rPr>
        <w:t xml:space="preserve"> </w:t>
      </w:r>
      <w:proofErr w:type="spellStart"/>
      <w:r>
        <w:rPr>
          <w:sz w:val="28"/>
          <w:szCs w:val="28"/>
        </w:rPr>
        <w:t>організм</w:t>
      </w:r>
      <w:proofErr w:type="spellEnd"/>
      <w:r>
        <w:rPr>
          <w:sz w:val="28"/>
          <w:szCs w:val="28"/>
        </w:rPr>
        <w:t xml:space="preserve">, про </w:t>
      </w:r>
      <w:proofErr w:type="spellStart"/>
      <w:r>
        <w:rPr>
          <w:sz w:val="28"/>
          <w:szCs w:val="28"/>
        </w:rPr>
        <w:t>користь</w:t>
      </w:r>
      <w:proofErr w:type="spellEnd"/>
      <w:r>
        <w:rPr>
          <w:sz w:val="28"/>
          <w:szCs w:val="28"/>
        </w:rPr>
        <w:t xml:space="preserve"> занять </w:t>
      </w:r>
      <w:proofErr w:type="spellStart"/>
      <w:r>
        <w:rPr>
          <w:sz w:val="28"/>
          <w:szCs w:val="28"/>
        </w:rPr>
        <w:t>з</w:t>
      </w:r>
      <w:proofErr w:type="spellEnd"/>
      <w:r>
        <w:rPr>
          <w:sz w:val="28"/>
          <w:szCs w:val="28"/>
        </w:rPr>
        <w:t xml:space="preserve"> </w:t>
      </w:r>
      <w:proofErr w:type="spellStart"/>
      <w:r>
        <w:rPr>
          <w:sz w:val="28"/>
          <w:szCs w:val="28"/>
        </w:rPr>
        <w:t>фізичної</w:t>
      </w:r>
      <w:proofErr w:type="spellEnd"/>
      <w:r>
        <w:rPr>
          <w:sz w:val="28"/>
          <w:szCs w:val="28"/>
        </w:rPr>
        <w:t xml:space="preserve"> </w:t>
      </w:r>
      <w:proofErr w:type="spellStart"/>
      <w:r>
        <w:rPr>
          <w:sz w:val="28"/>
          <w:szCs w:val="28"/>
        </w:rPr>
        <w:t>культури</w:t>
      </w:r>
      <w:proofErr w:type="spellEnd"/>
      <w:r>
        <w:rPr>
          <w:sz w:val="28"/>
          <w:szCs w:val="28"/>
        </w:rPr>
        <w:t xml:space="preserve">,  </w:t>
      </w:r>
      <w:r>
        <w:rPr>
          <w:sz w:val="28"/>
          <w:szCs w:val="28"/>
        </w:rPr>
        <w:lastRenderedPageBreak/>
        <w:t xml:space="preserve">про </w:t>
      </w:r>
      <w:proofErr w:type="spellStart"/>
      <w:r>
        <w:rPr>
          <w:sz w:val="28"/>
          <w:szCs w:val="28"/>
        </w:rPr>
        <w:t>гі</w:t>
      </w:r>
      <w:proofErr w:type="gramStart"/>
      <w:r>
        <w:rPr>
          <w:sz w:val="28"/>
          <w:szCs w:val="28"/>
        </w:rPr>
        <w:t>г</w:t>
      </w:r>
      <w:proofErr w:type="gramEnd"/>
      <w:r>
        <w:rPr>
          <w:sz w:val="28"/>
          <w:szCs w:val="28"/>
        </w:rPr>
        <w:t>ієну</w:t>
      </w:r>
      <w:proofErr w:type="spellEnd"/>
      <w:r>
        <w:rPr>
          <w:sz w:val="28"/>
          <w:szCs w:val="28"/>
        </w:rPr>
        <w:t xml:space="preserve"> </w:t>
      </w:r>
      <w:proofErr w:type="spellStart"/>
      <w:r>
        <w:rPr>
          <w:sz w:val="28"/>
          <w:szCs w:val="28"/>
        </w:rPr>
        <w:t>особисту</w:t>
      </w:r>
      <w:proofErr w:type="spellEnd"/>
      <w:r>
        <w:rPr>
          <w:sz w:val="28"/>
          <w:szCs w:val="28"/>
        </w:rPr>
        <w:t xml:space="preserve"> та чистоту </w:t>
      </w:r>
      <w:proofErr w:type="spellStart"/>
      <w:r>
        <w:rPr>
          <w:sz w:val="28"/>
          <w:szCs w:val="28"/>
        </w:rPr>
        <w:t>навколишньо</w:t>
      </w:r>
      <w:r>
        <w:rPr>
          <w:sz w:val="28"/>
          <w:szCs w:val="28"/>
          <w:lang w:val="uk-UA"/>
        </w:rPr>
        <w:t>го</w:t>
      </w:r>
      <w:proofErr w:type="spellEnd"/>
      <w:r>
        <w:rPr>
          <w:sz w:val="28"/>
          <w:szCs w:val="28"/>
        </w:rPr>
        <w:t xml:space="preserve"> </w:t>
      </w:r>
      <w:proofErr w:type="spellStart"/>
      <w:r>
        <w:rPr>
          <w:sz w:val="28"/>
          <w:szCs w:val="28"/>
        </w:rPr>
        <w:t>серед</w:t>
      </w:r>
      <w:r>
        <w:rPr>
          <w:sz w:val="28"/>
          <w:szCs w:val="28"/>
          <w:lang w:val="uk-UA"/>
        </w:rPr>
        <w:t>овища</w:t>
      </w:r>
      <w:proofErr w:type="spellEnd"/>
      <w:r>
        <w:rPr>
          <w:sz w:val="28"/>
          <w:szCs w:val="28"/>
        </w:rPr>
        <w:t xml:space="preserve">.  </w:t>
      </w:r>
      <w:proofErr w:type="spellStart"/>
      <w:r>
        <w:rPr>
          <w:sz w:val="28"/>
          <w:szCs w:val="28"/>
        </w:rPr>
        <w:t>Залучалися</w:t>
      </w:r>
      <w:proofErr w:type="spellEnd"/>
      <w:r>
        <w:rPr>
          <w:sz w:val="28"/>
          <w:szCs w:val="28"/>
        </w:rPr>
        <w:t xml:space="preserve"> батьки  </w:t>
      </w:r>
      <w:proofErr w:type="gramStart"/>
      <w:r>
        <w:rPr>
          <w:sz w:val="28"/>
          <w:szCs w:val="28"/>
        </w:rPr>
        <w:t>до</w:t>
      </w:r>
      <w:proofErr w:type="gramEnd"/>
      <w:r>
        <w:rPr>
          <w:sz w:val="28"/>
          <w:szCs w:val="28"/>
        </w:rPr>
        <w:t xml:space="preserve"> </w:t>
      </w:r>
      <w:proofErr w:type="spellStart"/>
      <w:r>
        <w:rPr>
          <w:sz w:val="28"/>
          <w:szCs w:val="28"/>
        </w:rPr>
        <w:t>активної</w:t>
      </w:r>
      <w:proofErr w:type="spellEnd"/>
      <w:r>
        <w:rPr>
          <w:sz w:val="28"/>
          <w:szCs w:val="28"/>
        </w:rPr>
        <w:t xml:space="preserve"> </w:t>
      </w:r>
      <w:proofErr w:type="spellStart"/>
      <w:r>
        <w:rPr>
          <w:sz w:val="28"/>
          <w:szCs w:val="28"/>
        </w:rPr>
        <w:t>участі</w:t>
      </w:r>
      <w:proofErr w:type="spellEnd"/>
      <w:r>
        <w:rPr>
          <w:sz w:val="28"/>
          <w:szCs w:val="28"/>
        </w:rPr>
        <w:t xml:space="preserve"> в </w:t>
      </w:r>
      <w:proofErr w:type="spellStart"/>
      <w:r>
        <w:rPr>
          <w:sz w:val="28"/>
          <w:szCs w:val="28"/>
        </w:rPr>
        <w:t>оздоровчий</w:t>
      </w:r>
      <w:proofErr w:type="spellEnd"/>
      <w:r>
        <w:rPr>
          <w:sz w:val="28"/>
          <w:szCs w:val="28"/>
        </w:rPr>
        <w:t xml:space="preserve"> </w:t>
      </w:r>
      <w:proofErr w:type="spellStart"/>
      <w:r>
        <w:rPr>
          <w:sz w:val="28"/>
          <w:szCs w:val="28"/>
        </w:rPr>
        <w:t>роботі</w:t>
      </w:r>
      <w:proofErr w:type="spellEnd"/>
      <w:r>
        <w:rPr>
          <w:sz w:val="28"/>
          <w:szCs w:val="28"/>
        </w:rPr>
        <w:t xml:space="preserve"> та у </w:t>
      </w:r>
      <w:proofErr w:type="spellStart"/>
      <w:r>
        <w:rPr>
          <w:sz w:val="28"/>
          <w:szCs w:val="28"/>
        </w:rPr>
        <w:t>формуванні</w:t>
      </w:r>
      <w:proofErr w:type="spellEnd"/>
      <w:r>
        <w:rPr>
          <w:sz w:val="28"/>
          <w:szCs w:val="28"/>
        </w:rPr>
        <w:t xml:space="preserve"> </w:t>
      </w:r>
      <w:proofErr w:type="spellStart"/>
      <w:r>
        <w:rPr>
          <w:sz w:val="28"/>
          <w:szCs w:val="28"/>
        </w:rPr>
        <w:t>екологічної</w:t>
      </w:r>
      <w:proofErr w:type="spellEnd"/>
      <w:r>
        <w:rPr>
          <w:sz w:val="28"/>
          <w:szCs w:val="28"/>
        </w:rPr>
        <w:t xml:space="preserve"> </w:t>
      </w:r>
      <w:proofErr w:type="spellStart"/>
      <w:r>
        <w:rPr>
          <w:sz w:val="28"/>
          <w:szCs w:val="28"/>
        </w:rPr>
        <w:t>компетентності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дітей</w:t>
      </w:r>
      <w:proofErr w:type="spellEnd"/>
      <w:r>
        <w:rPr>
          <w:sz w:val="28"/>
          <w:szCs w:val="28"/>
        </w:rPr>
        <w:t xml:space="preserve">. У </w:t>
      </w:r>
      <w:proofErr w:type="spellStart"/>
      <w:r>
        <w:rPr>
          <w:sz w:val="28"/>
          <w:szCs w:val="28"/>
        </w:rPr>
        <w:t>порівнянні</w:t>
      </w:r>
      <w:proofErr w:type="spellEnd"/>
      <w:r>
        <w:rPr>
          <w:sz w:val="28"/>
          <w:szCs w:val="28"/>
        </w:rPr>
        <w:t xml:space="preserve"> </w:t>
      </w:r>
      <w:proofErr w:type="spellStart"/>
      <w:r>
        <w:rPr>
          <w:sz w:val="28"/>
          <w:szCs w:val="28"/>
        </w:rPr>
        <w:t>з</w:t>
      </w:r>
      <w:proofErr w:type="spellEnd"/>
      <w:r>
        <w:rPr>
          <w:sz w:val="28"/>
          <w:szCs w:val="28"/>
        </w:rPr>
        <w:t xml:space="preserve"> </w:t>
      </w:r>
      <w:r w:rsidR="006E4BBD">
        <w:rPr>
          <w:sz w:val="28"/>
          <w:szCs w:val="28"/>
        </w:rPr>
        <w:t>2021</w:t>
      </w:r>
      <w:r>
        <w:rPr>
          <w:sz w:val="28"/>
          <w:szCs w:val="28"/>
          <w:lang w:val="uk-UA"/>
        </w:rPr>
        <w:t>/</w:t>
      </w:r>
      <w:r w:rsidR="006E4BBD">
        <w:rPr>
          <w:sz w:val="28"/>
          <w:szCs w:val="28"/>
        </w:rPr>
        <w:t>20</w:t>
      </w:r>
      <w:r w:rsidR="006E4BBD">
        <w:rPr>
          <w:sz w:val="28"/>
          <w:szCs w:val="28"/>
          <w:lang w:val="uk-UA"/>
        </w:rPr>
        <w:t>22</w:t>
      </w:r>
      <w:r>
        <w:rPr>
          <w:sz w:val="28"/>
          <w:szCs w:val="28"/>
        </w:rPr>
        <w:t xml:space="preserve">  </w:t>
      </w:r>
      <w:proofErr w:type="spellStart"/>
      <w:r>
        <w:rPr>
          <w:sz w:val="28"/>
          <w:szCs w:val="28"/>
        </w:rPr>
        <w:t>навчальним</w:t>
      </w:r>
      <w:proofErr w:type="spellEnd"/>
      <w:r>
        <w:rPr>
          <w:sz w:val="28"/>
          <w:szCs w:val="28"/>
        </w:rPr>
        <w:t xml:space="preserve"> рок</w:t>
      </w:r>
      <w:r>
        <w:rPr>
          <w:sz w:val="28"/>
          <w:szCs w:val="28"/>
          <w:lang w:val="uk-UA"/>
        </w:rPr>
        <w:t>о</w:t>
      </w:r>
      <w:r>
        <w:rPr>
          <w:sz w:val="28"/>
          <w:szCs w:val="28"/>
        </w:rPr>
        <w:t xml:space="preserve">м </w:t>
      </w:r>
      <w:proofErr w:type="spellStart"/>
      <w:r>
        <w:rPr>
          <w:sz w:val="28"/>
          <w:szCs w:val="28"/>
        </w:rPr>
        <w:t>збільшилась</w:t>
      </w:r>
      <w:proofErr w:type="spellEnd"/>
      <w:r>
        <w:rPr>
          <w:sz w:val="28"/>
          <w:szCs w:val="28"/>
        </w:rPr>
        <w:t xml:space="preserve"> </w:t>
      </w:r>
      <w:proofErr w:type="spellStart"/>
      <w:r>
        <w:rPr>
          <w:sz w:val="28"/>
          <w:szCs w:val="28"/>
        </w:rPr>
        <w:t>кількість</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вищим</w:t>
      </w:r>
      <w:proofErr w:type="spellEnd"/>
      <w:r>
        <w:rPr>
          <w:sz w:val="28"/>
          <w:szCs w:val="28"/>
        </w:rPr>
        <w:t xml:space="preserve"> та </w:t>
      </w:r>
      <w:proofErr w:type="spellStart"/>
      <w:r>
        <w:rPr>
          <w:sz w:val="28"/>
          <w:szCs w:val="28"/>
        </w:rPr>
        <w:t>достатнім</w:t>
      </w:r>
      <w:proofErr w:type="spellEnd"/>
      <w:r>
        <w:rPr>
          <w:sz w:val="28"/>
          <w:szCs w:val="28"/>
        </w:rPr>
        <w:t xml:space="preserve"> </w:t>
      </w:r>
      <w:proofErr w:type="spellStart"/>
      <w:proofErr w:type="gramStart"/>
      <w:r>
        <w:rPr>
          <w:sz w:val="28"/>
          <w:szCs w:val="28"/>
        </w:rPr>
        <w:t>р</w:t>
      </w:r>
      <w:proofErr w:type="gramEnd"/>
      <w:r>
        <w:rPr>
          <w:sz w:val="28"/>
          <w:szCs w:val="28"/>
        </w:rPr>
        <w:t>івнем</w:t>
      </w:r>
      <w:proofErr w:type="spellEnd"/>
      <w:r>
        <w:rPr>
          <w:sz w:val="28"/>
          <w:szCs w:val="28"/>
        </w:rPr>
        <w:t xml:space="preserve"> </w:t>
      </w:r>
      <w:proofErr w:type="spellStart"/>
      <w:r>
        <w:rPr>
          <w:sz w:val="28"/>
          <w:szCs w:val="28"/>
        </w:rPr>
        <w:t>фізичного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дітей</w:t>
      </w:r>
      <w:proofErr w:type="spellEnd"/>
      <w:r>
        <w:rPr>
          <w:sz w:val="28"/>
          <w:szCs w:val="28"/>
        </w:rPr>
        <w:t xml:space="preserve"> та </w:t>
      </w:r>
      <w:proofErr w:type="spellStart"/>
      <w:r>
        <w:rPr>
          <w:sz w:val="28"/>
          <w:szCs w:val="28"/>
        </w:rPr>
        <w:t>зникли</w:t>
      </w:r>
      <w:proofErr w:type="spellEnd"/>
      <w:r>
        <w:rPr>
          <w:sz w:val="28"/>
          <w:szCs w:val="28"/>
        </w:rPr>
        <w:t xml:space="preserve"> </w:t>
      </w:r>
      <w:proofErr w:type="spellStart"/>
      <w:r>
        <w:rPr>
          <w:sz w:val="28"/>
          <w:szCs w:val="28"/>
        </w:rPr>
        <w:t>діти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початковим</w:t>
      </w:r>
      <w:proofErr w:type="spellEnd"/>
      <w:r>
        <w:rPr>
          <w:sz w:val="28"/>
          <w:szCs w:val="28"/>
        </w:rPr>
        <w:t xml:space="preserve"> </w:t>
      </w:r>
      <w:proofErr w:type="spellStart"/>
      <w:r>
        <w:rPr>
          <w:sz w:val="28"/>
          <w:szCs w:val="28"/>
        </w:rPr>
        <w:t>рівнем</w:t>
      </w:r>
      <w:proofErr w:type="spellEnd"/>
      <w:r>
        <w:rPr>
          <w:sz w:val="28"/>
          <w:szCs w:val="28"/>
        </w:rPr>
        <w:t xml:space="preserve">. </w:t>
      </w:r>
      <w:proofErr w:type="spellStart"/>
      <w:r>
        <w:rPr>
          <w:sz w:val="28"/>
          <w:szCs w:val="28"/>
        </w:rPr>
        <w:t>Початковий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протягом</w:t>
      </w:r>
      <w:proofErr w:type="spellEnd"/>
      <w:r>
        <w:rPr>
          <w:sz w:val="28"/>
          <w:szCs w:val="28"/>
        </w:rPr>
        <w:t xml:space="preserve"> 2 </w:t>
      </w:r>
      <w:proofErr w:type="spellStart"/>
      <w:r>
        <w:rPr>
          <w:sz w:val="28"/>
          <w:szCs w:val="28"/>
        </w:rPr>
        <w:t>років</w:t>
      </w:r>
      <w:proofErr w:type="spellEnd"/>
      <w:r>
        <w:rPr>
          <w:sz w:val="28"/>
          <w:szCs w:val="28"/>
        </w:rPr>
        <w:t xml:space="preserve"> не </w:t>
      </w:r>
      <w:proofErr w:type="spellStart"/>
      <w:r>
        <w:rPr>
          <w:sz w:val="28"/>
          <w:szCs w:val="28"/>
        </w:rPr>
        <w:t>був</w:t>
      </w:r>
      <w:proofErr w:type="spellEnd"/>
      <w:r>
        <w:rPr>
          <w:sz w:val="28"/>
          <w:szCs w:val="28"/>
        </w:rPr>
        <w:t xml:space="preserve"> </w:t>
      </w:r>
      <w:proofErr w:type="spellStart"/>
      <w:r>
        <w:rPr>
          <w:sz w:val="28"/>
          <w:szCs w:val="28"/>
        </w:rPr>
        <w:t>зафіксований</w:t>
      </w:r>
      <w:proofErr w:type="spellEnd"/>
      <w:r>
        <w:rPr>
          <w:sz w:val="28"/>
          <w:szCs w:val="28"/>
        </w:rPr>
        <w:t>.</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xml:space="preserve">Вихователі </w:t>
      </w:r>
      <w:r w:rsidRPr="004676FF">
        <w:rPr>
          <w:sz w:val="28"/>
          <w:szCs w:val="28"/>
          <w:lang w:val="uk-UA"/>
        </w:rPr>
        <w:t xml:space="preserve"> </w:t>
      </w:r>
      <w:r>
        <w:rPr>
          <w:sz w:val="28"/>
          <w:szCs w:val="28"/>
          <w:lang w:val="uk-UA"/>
        </w:rPr>
        <w:t>Дегалюк Г.І.</w:t>
      </w:r>
      <w:r w:rsidRPr="004676FF">
        <w:rPr>
          <w:sz w:val="28"/>
          <w:szCs w:val="28"/>
          <w:lang w:val="uk-UA"/>
        </w:rPr>
        <w:t xml:space="preserve">, </w:t>
      </w:r>
      <w:r>
        <w:rPr>
          <w:sz w:val="28"/>
          <w:szCs w:val="28"/>
          <w:lang w:val="uk-UA"/>
        </w:rPr>
        <w:t xml:space="preserve">Білоус Л.В., Голенко І.В. </w:t>
      </w:r>
      <w:r w:rsidRPr="004676FF">
        <w:rPr>
          <w:sz w:val="28"/>
          <w:szCs w:val="28"/>
          <w:lang w:val="uk-UA"/>
        </w:rPr>
        <w:t>виявили достатні знання з питання організації та проведення ранкової гімнастики, фізкультхвилинок, гімнастики пробудження, занять з фізичної культури та вміло використовують їх на практиці, що позитивно впливає на фізичний розвиток дітей</w:t>
      </w:r>
    </w:p>
    <w:p w:rsidR="00CE1F82" w:rsidRPr="00FA49EA" w:rsidRDefault="00CE1F82" w:rsidP="00CE1F82">
      <w:pPr>
        <w:shd w:val="clear" w:color="auto" w:fill="FFFFFF"/>
        <w:ind w:firstLine="708"/>
        <w:jc w:val="both"/>
        <w:rPr>
          <w:color w:val="000000"/>
          <w:sz w:val="28"/>
          <w:szCs w:val="28"/>
          <w:lang w:val="uk-UA"/>
        </w:rPr>
      </w:pPr>
      <w:r w:rsidRPr="00243A9B">
        <w:rPr>
          <w:color w:val="000000"/>
          <w:sz w:val="28"/>
          <w:szCs w:val="28"/>
          <w:lang w:val="uk-UA"/>
        </w:rPr>
        <w:t xml:space="preserve"> </w:t>
      </w:r>
      <w:r>
        <w:rPr>
          <w:b/>
          <w:sz w:val="28"/>
          <w:szCs w:val="28"/>
          <w:lang w:val="uk-UA"/>
        </w:rPr>
        <w:t>Результати освітнього процесу</w:t>
      </w:r>
    </w:p>
    <w:p w:rsidR="00CE1F82" w:rsidRDefault="00CE1F82" w:rsidP="00CE1F82">
      <w:pPr>
        <w:pStyle w:val="11"/>
        <w:spacing w:after="0" w:afterAutospacing="0"/>
        <w:ind w:left="-180" w:firstLine="180"/>
        <w:rPr>
          <w:sz w:val="28"/>
          <w:szCs w:val="28"/>
          <w:lang w:val="uk-UA"/>
        </w:rPr>
      </w:pPr>
      <w:r w:rsidRPr="004676FF">
        <w:rPr>
          <w:sz w:val="28"/>
          <w:szCs w:val="28"/>
          <w:lang w:val="uk-UA"/>
        </w:rPr>
        <w:t xml:space="preserve">        Основним акцентом у навчально-виховній роботі закладу є максимальна гуманізація педагогічного процесу: вихователі мали змогу самостійно обирати тему самоосвіти та інноваційну технологію; дітям було надано можливість для розвитку здібностей через оновлення та створення ігрових осередків усіх груп.  </w:t>
      </w:r>
      <w:r>
        <w:rPr>
          <w:sz w:val="28"/>
          <w:szCs w:val="28"/>
          <w:lang w:val="uk-UA"/>
        </w:rPr>
        <w:t xml:space="preserve"> Моніторинг засвоєння знань і умінь та </w:t>
      </w:r>
      <w:proofErr w:type="spellStart"/>
      <w:r>
        <w:rPr>
          <w:sz w:val="28"/>
          <w:szCs w:val="28"/>
          <w:lang w:val="uk-UA"/>
        </w:rPr>
        <w:t>психо-фізичного</w:t>
      </w:r>
      <w:proofErr w:type="spellEnd"/>
      <w:r>
        <w:rPr>
          <w:sz w:val="28"/>
          <w:szCs w:val="28"/>
          <w:lang w:val="uk-UA"/>
        </w:rPr>
        <w:t xml:space="preserve"> розвитку дошкільнят, готовності до навчання  в школі за методикою </w:t>
      </w:r>
      <w:proofErr w:type="spellStart"/>
      <w:r w:rsidR="00B95A00">
        <w:rPr>
          <w:sz w:val="28"/>
          <w:szCs w:val="28"/>
          <w:lang w:val="uk-UA"/>
        </w:rPr>
        <w:t>Керна-Ірасика</w:t>
      </w:r>
      <w:proofErr w:type="spellEnd"/>
      <w:r w:rsidR="00B95A00">
        <w:rPr>
          <w:sz w:val="28"/>
          <w:szCs w:val="28"/>
          <w:lang w:val="uk-UA"/>
        </w:rPr>
        <w:t xml:space="preserve"> , показав, що із 4</w:t>
      </w:r>
      <w:r>
        <w:rPr>
          <w:sz w:val="28"/>
          <w:szCs w:val="28"/>
          <w:lang w:val="uk-UA"/>
        </w:rPr>
        <w:t xml:space="preserve"> дітей  старшого дошкільного віку високий рівень гото</w:t>
      </w:r>
      <w:r w:rsidR="00B95A00">
        <w:rPr>
          <w:sz w:val="28"/>
          <w:szCs w:val="28"/>
          <w:lang w:val="uk-UA"/>
        </w:rPr>
        <w:t>вності  показали 2  дитини   (50 %), середній рівень 2  особи (50</w:t>
      </w:r>
      <w:r>
        <w:rPr>
          <w:sz w:val="28"/>
          <w:szCs w:val="28"/>
          <w:lang w:val="uk-UA"/>
        </w:rPr>
        <w:t xml:space="preserve"> %), дітей з низьким рівнем готовності не виявлено.  </w:t>
      </w:r>
      <w:r w:rsidRPr="004676FF">
        <w:rPr>
          <w:sz w:val="28"/>
          <w:szCs w:val="28"/>
          <w:lang w:val="uk-UA"/>
        </w:rPr>
        <w:t xml:space="preserve">  Протягом навчального</w:t>
      </w:r>
      <w:r>
        <w:rPr>
          <w:sz w:val="28"/>
          <w:szCs w:val="28"/>
          <w:lang w:val="uk-UA"/>
        </w:rPr>
        <w:t xml:space="preserve"> року у закладі плідно працював гурток</w:t>
      </w:r>
      <w:r w:rsidRPr="004676FF">
        <w:rPr>
          <w:sz w:val="28"/>
          <w:szCs w:val="28"/>
          <w:lang w:val="uk-UA"/>
        </w:rPr>
        <w:t xml:space="preserve"> з розвитку творчих здібностей дітей під к</w:t>
      </w:r>
      <w:r w:rsidR="00615EB0">
        <w:rPr>
          <w:sz w:val="28"/>
          <w:szCs w:val="28"/>
          <w:lang w:val="uk-UA"/>
        </w:rPr>
        <w:t>ерівництвом музичного керівника Голенко І.В.</w:t>
      </w:r>
      <w:r>
        <w:rPr>
          <w:sz w:val="28"/>
          <w:szCs w:val="28"/>
          <w:lang w:val="uk-UA"/>
        </w:rPr>
        <w:t xml:space="preserve"> </w:t>
      </w:r>
      <w:r w:rsidR="00615EB0">
        <w:rPr>
          <w:sz w:val="28"/>
          <w:szCs w:val="28"/>
          <w:lang w:val="uk-UA"/>
        </w:rPr>
        <w:t>«Веселі інструменти</w:t>
      </w:r>
      <w:r>
        <w:rPr>
          <w:sz w:val="28"/>
          <w:szCs w:val="28"/>
          <w:lang w:val="uk-UA"/>
        </w:rPr>
        <w:t xml:space="preserve">».  </w:t>
      </w:r>
      <w:r w:rsidRPr="004676FF">
        <w:rPr>
          <w:sz w:val="28"/>
          <w:szCs w:val="28"/>
          <w:lang w:val="uk-UA"/>
        </w:rPr>
        <w:t>Відвідували гурт</w:t>
      </w:r>
      <w:r>
        <w:rPr>
          <w:sz w:val="28"/>
          <w:szCs w:val="28"/>
          <w:lang w:val="uk-UA"/>
        </w:rPr>
        <w:t>ок</w:t>
      </w:r>
      <w:r w:rsidRPr="004676FF">
        <w:rPr>
          <w:sz w:val="28"/>
          <w:szCs w:val="28"/>
          <w:lang w:val="uk-UA"/>
        </w:rPr>
        <w:t xml:space="preserve"> </w:t>
      </w:r>
      <w:r w:rsidR="00615EB0">
        <w:rPr>
          <w:sz w:val="28"/>
          <w:szCs w:val="28"/>
          <w:lang w:val="uk-UA"/>
        </w:rPr>
        <w:t>12</w:t>
      </w:r>
      <w:r>
        <w:rPr>
          <w:sz w:val="28"/>
          <w:szCs w:val="28"/>
          <w:lang w:val="uk-UA"/>
        </w:rPr>
        <w:t xml:space="preserve"> </w:t>
      </w:r>
      <w:r w:rsidRPr="004676FF">
        <w:rPr>
          <w:sz w:val="28"/>
          <w:szCs w:val="28"/>
          <w:lang w:val="uk-UA"/>
        </w:rPr>
        <w:t>д</w:t>
      </w:r>
      <w:r>
        <w:rPr>
          <w:sz w:val="28"/>
          <w:szCs w:val="28"/>
          <w:lang w:val="uk-UA"/>
        </w:rPr>
        <w:t>ітей</w:t>
      </w:r>
      <w:r w:rsidRPr="004676FF">
        <w:rPr>
          <w:sz w:val="28"/>
          <w:szCs w:val="28"/>
          <w:lang w:val="uk-UA"/>
        </w:rPr>
        <w:t xml:space="preserve">. </w:t>
      </w:r>
    </w:p>
    <w:p w:rsidR="00CE1F82" w:rsidRPr="000554E0" w:rsidRDefault="00CE1F82" w:rsidP="00CE1F82">
      <w:pPr>
        <w:pStyle w:val="11"/>
        <w:spacing w:after="0" w:afterAutospacing="0"/>
        <w:ind w:left="-180" w:firstLine="180"/>
        <w:rPr>
          <w:b/>
          <w:sz w:val="28"/>
          <w:szCs w:val="28"/>
          <w:lang w:val="uk-UA"/>
        </w:rPr>
      </w:pPr>
      <w:r w:rsidRPr="000554E0">
        <w:rPr>
          <w:b/>
          <w:sz w:val="28"/>
          <w:szCs w:val="28"/>
          <w:lang w:val="uk-UA"/>
        </w:rPr>
        <w:t>Робота з наступності із школою та батьками</w:t>
      </w:r>
    </w:p>
    <w:p w:rsidR="00CE1F82" w:rsidRDefault="00CE1F82" w:rsidP="00CE1F82">
      <w:pPr>
        <w:ind w:firstLine="708"/>
        <w:rPr>
          <w:sz w:val="28"/>
          <w:szCs w:val="28"/>
          <w:lang w:val="uk-UA"/>
        </w:rPr>
      </w:pPr>
    </w:p>
    <w:p w:rsidR="00CE1F82" w:rsidRDefault="00615EB0" w:rsidP="00CE1F82">
      <w:pPr>
        <w:ind w:firstLine="708"/>
        <w:rPr>
          <w:sz w:val="28"/>
          <w:szCs w:val="28"/>
          <w:lang w:val="uk-UA"/>
        </w:rPr>
      </w:pPr>
      <w:r>
        <w:rPr>
          <w:sz w:val="28"/>
          <w:szCs w:val="28"/>
        </w:rPr>
        <w:t xml:space="preserve">До </w:t>
      </w:r>
      <w:proofErr w:type="spellStart"/>
      <w:r>
        <w:rPr>
          <w:sz w:val="28"/>
          <w:szCs w:val="28"/>
        </w:rPr>
        <w:t>школи</w:t>
      </w:r>
      <w:proofErr w:type="spellEnd"/>
      <w:r>
        <w:rPr>
          <w:sz w:val="28"/>
          <w:szCs w:val="28"/>
        </w:rPr>
        <w:t xml:space="preserve"> у 2022 </w:t>
      </w:r>
      <w:proofErr w:type="spellStart"/>
      <w:r>
        <w:rPr>
          <w:sz w:val="28"/>
          <w:szCs w:val="28"/>
        </w:rPr>
        <w:t>році</w:t>
      </w:r>
      <w:proofErr w:type="spellEnd"/>
      <w:r>
        <w:rPr>
          <w:sz w:val="28"/>
          <w:szCs w:val="28"/>
        </w:rPr>
        <w:t xml:space="preserve"> </w:t>
      </w:r>
      <w:proofErr w:type="spellStart"/>
      <w:proofErr w:type="gramStart"/>
      <w:r>
        <w:rPr>
          <w:sz w:val="28"/>
          <w:szCs w:val="28"/>
        </w:rPr>
        <w:t>п</w:t>
      </w:r>
      <w:proofErr w:type="gramEnd"/>
      <w:r>
        <w:rPr>
          <w:sz w:val="28"/>
          <w:szCs w:val="28"/>
        </w:rPr>
        <w:t>ішл</w:t>
      </w:r>
      <w:proofErr w:type="spellEnd"/>
      <w:r w:rsidR="00CE1F82">
        <w:rPr>
          <w:sz w:val="28"/>
          <w:szCs w:val="28"/>
        </w:rPr>
        <w:t xml:space="preserve"> </w:t>
      </w:r>
      <w:r>
        <w:rPr>
          <w:sz w:val="28"/>
          <w:szCs w:val="28"/>
          <w:lang w:val="uk-UA"/>
        </w:rPr>
        <w:t xml:space="preserve"> 4</w:t>
      </w:r>
      <w:r w:rsidR="00CE1F82">
        <w:rPr>
          <w:sz w:val="28"/>
          <w:szCs w:val="28"/>
          <w:lang w:val="uk-UA"/>
        </w:rPr>
        <w:t xml:space="preserve"> дітей</w:t>
      </w:r>
      <w:r w:rsidR="00CE1F82">
        <w:rPr>
          <w:sz w:val="28"/>
          <w:szCs w:val="28"/>
        </w:rPr>
        <w:t>.</w:t>
      </w:r>
    </w:p>
    <w:p w:rsidR="00CE1F82" w:rsidRPr="000554E0" w:rsidRDefault="00CE1F82" w:rsidP="00CE1F82">
      <w:pPr>
        <w:ind w:firstLine="708"/>
        <w:rPr>
          <w:sz w:val="28"/>
          <w:szCs w:val="28"/>
        </w:rPr>
      </w:pPr>
      <w:r>
        <w:rPr>
          <w:sz w:val="28"/>
          <w:szCs w:val="28"/>
        </w:rPr>
        <w:t xml:space="preserve">Робота  </w:t>
      </w:r>
      <w:proofErr w:type="spellStart"/>
      <w:r>
        <w:rPr>
          <w:sz w:val="28"/>
          <w:szCs w:val="28"/>
        </w:rPr>
        <w:t>дошкільного</w:t>
      </w:r>
      <w:proofErr w:type="spellEnd"/>
      <w:r>
        <w:rPr>
          <w:sz w:val="28"/>
          <w:szCs w:val="28"/>
        </w:rPr>
        <w:t xml:space="preserve"> закладу </w:t>
      </w:r>
      <w:proofErr w:type="spellStart"/>
      <w:r>
        <w:rPr>
          <w:sz w:val="28"/>
          <w:szCs w:val="28"/>
        </w:rPr>
        <w:t>з</w:t>
      </w:r>
      <w:proofErr w:type="spellEnd"/>
      <w:r>
        <w:rPr>
          <w:sz w:val="28"/>
          <w:szCs w:val="28"/>
        </w:rPr>
        <w:t xml:space="preserve">  ЗНЗ №</w:t>
      </w:r>
      <w:r>
        <w:rPr>
          <w:sz w:val="28"/>
          <w:szCs w:val="28"/>
          <w:lang w:val="uk-UA"/>
        </w:rPr>
        <w:t>4</w:t>
      </w:r>
      <w:r>
        <w:rPr>
          <w:sz w:val="28"/>
          <w:szCs w:val="28"/>
        </w:rPr>
        <w:t xml:space="preserve"> та №</w:t>
      </w:r>
      <w:r>
        <w:rPr>
          <w:sz w:val="28"/>
          <w:szCs w:val="28"/>
          <w:lang w:val="uk-UA"/>
        </w:rPr>
        <w:t>8</w:t>
      </w:r>
      <w:r>
        <w:rPr>
          <w:sz w:val="28"/>
          <w:szCs w:val="28"/>
        </w:rPr>
        <w:t xml:space="preserve">  велась на </w:t>
      </w:r>
      <w:proofErr w:type="spellStart"/>
      <w:r>
        <w:rPr>
          <w:sz w:val="28"/>
          <w:szCs w:val="28"/>
        </w:rPr>
        <w:t>належному</w:t>
      </w:r>
      <w:proofErr w:type="spellEnd"/>
      <w:r>
        <w:rPr>
          <w:sz w:val="28"/>
          <w:szCs w:val="28"/>
        </w:rPr>
        <w:t xml:space="preserve"> </w:t>
      </w:r>
      <w:proofErr w:type="spellStart"/>
      <w:proofErr w:type="gramStart"/>
      <w:r>
        <w:rPr>
          <w:sz w:val="28"/>
          <w:szCs w:val="28"/>
        </w:rPr>
        <w:t>р</w:t>
      </w:r>
      <w:proofErr w:type="gramEnd"/>
      <w:r>
        <w:rPr>
          <w:sz w:val="28"/>
          <w:szCs w:val="28"/>
        </w:rPr>
        <w:t>івні</w:t>
      </w:r>
      <w:proofErr w:type="spellEnd"/>
      <w:r>
        <w:rPr>
          <w:sz w:val="28"/>
          <w:szCs w:val="28"/>
        </w:rPr>
        <w:t xml:space="preserve"> – </w:t>
      </w:r>
      <w:proofErr w:type="spellStart"/>
      <w:r>
        <w:rPr>
          <w:sz w:val="28"/>
          <w:szCs w:val="28"/>
        </w:rPr>
        <w:t>відповідно</w:t>
      </w:r>
      <w:proofErr w:type="spellEnd"/>
      <w:r>
        <w:rPr>
          <w:sz w:val="28"/>
          <w:szCs w:val="28"/>
        </w:rPr>
        <w:t xml:space="preserve"> до плану «</w:t>
      </w:r>
      <w:proofErr w:type="spellStart"/>
      <w:r>
        <w:rPr>
          <w:sz w:val="28"/>
          <w:szCs w:val="28"/>
        </w:rPr>
        <w:t>Наступність</w:t>
      </w:r>
      <w:proofErr w:type="spellEnd"/>
      <w:r>
        <w:rPr>
          <w:sz w:val="28"/>
          <w:szCs w:val="28"/>
        </w:rPr>
        <w:t xml:space="preserve"> у </w:t>
      </w:r>
      <w:proofErr w:type="spellStart"/>
      <w:r>
        <w:rPr>
          <w:sz w:val="28"/>
          <w:szCs w:val="28"/>
        </w:rPr>
        <w:t>роботі</w:t>
      </w:r>
      <w:proofErr w:type="spellEnd"/>
      <w:r>
        <w:rPr>
          <w:sz w:val="28"/>
          <w:szCs w:val="28"/>
        </w:rPr>
        <w:t xml:space="preserve"> ДН</w:t>
      </w:r>
      <w:r>
        <w:rPr>
          <w:sz w:val="28"/>
          <w:szCs w:val="28"/>
          <w:lang w:val="uk-UA"/>
        </w:rPr>
        <w:t>З та ЗОШ №4</w:t>
      </w:r>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якого</w:t>
      </w:r>
      <w:proofErr w:type="spellEnd"/>
      <w:r>
        <w:rPr>
          <w:sz w:val="28"/>
          <w:szCs w:val="28"/>
        </w:rPr>
        <w:t xml:space="preserve"> </w:t>
      </w:r>
      <w:proofErr w:type="spellStart"/>
      <w:r>
        <w:rPr>
          <w:sz w:val="28"/>
          <w:szCs w:val="28"/>
        </w:rPr>
        <w:t>дотримувалися</w:t>
      </w:r>
      <w:proofErr w:type="spellEnd"/>
      <w:r>
        <w:rPr>
          <w:sz w:val="28"/>
          <w:szCs w:val="28"/>
        </w:rPr>
        <w:t xml:space="preserve"> як </w:t>
      </w:r>
      <w:proofErr w:type="spellStart"/>
      <w:r>
        <w:rPr>
          <w:sz w:val="28"/>
          <w:szCs w:val="28"/>
        </w:rPr>
        <w:t>вихователі</w:t>
      </w:r>
      <w:proofErr w:type="spellEnd"/>
      <w:r>
        <w:rPr>
          <w:sz w:val="28"/>
          <w:szCs w:val="28"/>
        </w:rPr>
        <w:t xml:space="preserve"> так </w:t>
      </w:r>
      <w:proofErr w:type="spellStart"/>
      <w:r>
        <w:rPr>
          <w:sz w:val="28"/>
          <w:szCs w:val="28"/>
        </w:rPr>
        <w:t>і</w:t>
      </w:r>
      <w:proofErr w:type="spellEnd"/>
      <w:r>
        <w:rPr>
          <w:sz w:val="28"/>
          <w:szCs w:val="28"/>
        </w:rPr>
        <w:t xml:space="preserve"> </w:t>
      </w:r>
      <w:proofErr w:type="spellStart"/>
      <w:r>
        <w:rPr>
          <w:sz w:val="28"/>
          <w:szCs w:val="28"/>
        </w:rPr>
        <w:t>вчителі</w:t>
      </w:r>
      <w:proofErr w:type="spellEnd"/>
      <w:r>
        <w:rPr>
          <w:sz w:val="28"/>
          <w:szCs w:val="28"/>
        </w:rPr>
        <w:t xml:space="preserve">. </w:t>
      </w:r>
      <w:proofErr w:type="spellStart"/>
      <w:r>
        <w:rPr>
          <w:sz w:val="28"/>
          <w:szCs w:val="28"/>
        </w:rPr>
        <w:t>Реалізація</w:t>
      </w:r>
      <w:proofErr w:type="spellEnd"/>
      <w:r>
        <w:rPr>
          <w:sz w:val="28"/>
          <w:szCs w:val="28"/>
        </w:rPr>
        <w:t xml:space="preserve"> </w:t>
      </w:r>
      <w:proofErr w:type="spellStart"/>
      <w:r>
        <w:rPr>
          <w:sz w:val="28"/>
          <w:szCs w:val="28"/>
        </w:rPr>
        <w:t>наступності</w:t>
      </w:r>
      <w:proofErr w:type="spellEnd"/>
      <w:r>
        <w:rPr>
          <w:sz w:val="28"/>
          <w:szCs w:val="28"/>
        </w:rPr>
        <w:t xml:space="preserve"> </w:t>
      </w:r>
      <w:proofErr w:type="spellStart"/>
      <w:r>
        <w:rPr>
          <w:sz w:val="28"/>
          <w:szCs w:val="28"/>
        </w:rPr>
        <w:t>з</w:t>
      </w:r>
      <w:proofErr w:type="spellEnd"/>
      <w:r>
        <w:rPr>
          <w:sz w:val="28"/>
          <w:szCs w:val="28"/>
        </w:rPr>
        <w:t xml:space="preserve"> боку </w:t>
      </w:r>
      <w:proofErr w:type="spellStart"/>
      <w:r>
        <w:rPr>
          <w:sz w:val="28"/>
          <w:szCs w:val="28"/>
        </w:rPr>
        <w:t>дошкільної</w:t>
      </w:r>
      <w:proofErr w:type="spellEnd"/>
      <w:r>
        <w:rPr>
          <w:sz w:val="28"/>
          <w:szCs w:val="28"/>
        </w:rPr>
        <w:t xml:space="preserve"> ланки </w:t>
      </w:r>
      <w:proofErr w:type="spellStart"/>
      <w:r>
        <w:rPr>
          <w:sz w:val="28"/>
          <w:szCs w:val="28"/>
        </w:rPr>
        <w:t>освіти</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полягати</w:t>
      </w:r>
      <w:proofErr w:type="spellEnd"/>
      <w:r>
        <w:rPr>
          <w:sz w:val="28"/>
          <w:szCs w:val="28"/>
        </w:rPr>
        <w:t xml:space="preserve"> у </w:t>
      </w:r>
      <w:proofErr w:type="spellStart"/>
      <w:r>
        <w:rPr>
          <w:sz w:val="28"/>
          <w:szCs w:val="28"/>
        </w:rPr>
        <w:t>формуванні</w:t>
      </w:r>
      <w:proofErr w:type="spellEnd"/>
      <w:r>
        <w:rPr>
          <w:sz w:val="28"/>
          <w:szCs w:val="28"/>
        </w:rPr>
        <w:t xml:space="preserve"> </w:t>
      </w:r>
      <w:proofErr w:type="spellStart"/>
      <w:r>
        <w:rPr>
          <w:sz w:val="28"/>
          <w:szCs w:val="28"/>
        </w:rPr>
        <w:t>готовності</w:t>
      </w:r>
      <w:proofErr w:type="spellEnd"/>
      <w:r>
        <w:rPr>
          <w:sz w:val="28"/>
          <w:szCs w:val="28"/>
        </w:rPr>
        <w:t xml:space="preserve"> </w:t>
      </w:r>
      <w:proofErr w:type="spellStart"/>
      <w:r>
        <w:rPr>
          <w:sz w:val="28"/>
          <w:szCs w:val="28"/>
        </w:rPr>
        <w:t>дітей</w:t>
      </w:r>
      <w:proofErr w:type="spellEnd"/>
      <w:r>
        <w:rPr>
          <w:sz w:val="28"/>
          <w:szCs w:val="28"/>
        </w:rPr>
        <w:t xml:space="preserve"> старшого </w:t>
      </w:r>
      <w:proofErr w:type="spellStart"/>
      <w:r>
        <w:rPr>
          <w:sz w:val="28"/>
          <w:szCs w:val="28"/>
        </w:rPr>
        <w:t>дошкільного</w:t>
      </w:r>
      <w:proofErr w:type="spellEnd"/>
      <w:r>
        <w:rPr>
          <w:sz w:val="28"/>
          <w:szCs w:val="28"/>
        </w:rPr>
        <w:t xml:space="preserve"> </w:t>
      </w:r>
      <w:proofErr w:type="spellStart"/>
      <w:r>
        <w:rPr>
          <w:sz w:val="28"/>
          <w:szCs w:val="28"/>
        </w:rPr>
        <w:t>віку</w:t>
      </w:r>
      <w:proofErr w:type="spellEnd"/>
      <w:r>
        <w:rPr>
          <w:sz w:val="28"/>
          <w:szCs w:val="28"/>
        </w:rPr>
        <w:t xml:space="preserve"> до систематичного </w:t>
      </w:r>
      <w:proofErr w:type="spellStart"/>
      <w:r>
        <w:rPr>
          <w:sz w:val="28"/>
          <w:szCs w:val="28"/>
        </w:rPr>
        <w:t>навчання</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шкільного</w:t>
      </w:r>
      <w:proofErr w:type="spellEnd"/>
      <w:r>
        <w:rPr>
          <w:sz w:val="28"/>
          <w:szCs w:val="28"/>
        </w:rPr>
        <w:t xml:space="preserve"> </w:t>
      </w:r>
      <w:proofErr w:type="spellStart"/>
      <w:r>
        <w:rPr>
          <w:sz w:val="28"/>
          <w:szCs w:val="28"/>
        </w:rPr>
        <w:t>життя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передбачає</w:t>
      </w:r>
      <w:proofErr w:type="spellEnd"/>
      <w:r>
        <w:rPr>
          <w:sz w:val="28"/>
          <w:szCs w:val="28"/>
        </w:rPr>
        <w:t xml:space="preserve"> </w:t>
      </w:r>
      <w:proofErr w:type="spellStart"/>
      <w:r>
        <w:rPr>
          <w:sz w:val="28"/>
          <w:szCs w:val="28"/>
        </w:rPr>
        <w:t>мотиваційну</w:t>
      </w:r>
      <w:proofErr w:type="spellEnd"/>
      <w:r>
        <w:rPr>
          <w:sz w:val="28"/>
          <w:szCs w:val="28"/>
        </w:rPr>
        <w:t xml:space="preserve">, </w:t>
      </w:r>
      <w:proofErr w:type="spellStart"/>
      <w:r>
        <w:rPr>
          <w:sz w:val="28"/>
          <w:szCs w:val="28"/>
        </w:rPr>
        <w:t>емоційно-вольову</w:t>
      </w:r>
      <w:proofErr w:type="spellEnd"/>
      <w:r>
        <w:rPr>
          <w:sz w:val="28"/>
          <w:szCs w:val="28"/>
        </w:rPr>
        <w:t xml:space="preserve">, </w:t>
      </w:r>
      <w:proofErr w:type="spellStart"/>
      <w:r>
        <w:rPr>
          <w:sz w:val="28"/>
          <w:szCs w:val="28"/>
        </w:rPr>
        <w:t>комунікативну</w:t>
      </w:r>
      <w:proofErr w:type="spellEnd"/>
      <w:r>
        <w:rPr>
          <w:sz w:val="28"/>
          <w:szCs w:val="28"/>
        </w:rPr>
        <w:t xml:space="preserve">, </w:t>
      </w:r>
      <w:proofErr w:type="spellStart"/>
      <w:r>
        <w:rPr>
          <w:sz w:val="28"/>
          <w:szCs w:val="28"/>
        </w:rPr>
        <w:t>фізичну</w:t>
      </w:r>
      <w:proofErr w:type="spellEnd"/>
      <w:r>
        <w:rPr>
          <w:sz w:val="28"/>
          <w:szCs w:val="28"/>
        </w:rPr>
        <w:t xml:space="preserve">  </w:t>
      </w:r>
      <w:proofErr w:type="spellStart"/>
      <w:proofErr w:type="gramStart"/>
      <w:r>
        <w:rPr>
          <w:sz w:val="28"/>
          <w:szCs w:val="28"/>
        </w:rPr>
        <w:t>п</w:t>
      </w:r>
      <w:proofErr w:type="gramEnd"/>
      <w:r>
        <w:rPr>
          <w:sz w:val="28"/>
          <w:szCs w:val="28"/>
        </w:rPr>
        <w:t>ідготовку</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пізнавальних</w:t>
      </w:r>
      <w:proofErr w:type="spellEnd"/>
      <w:r>
        <w:rPr>
          <w:sz w:val="28"/>
          <w:szCs w:val="28"/>
        </w:rPr>
        <w:t xml:space="preserve"> </w:t>
      </w:r>
      <w:proofErr w:type="spellStart"/>
      <w:r>
        <w:rPr>
          <w:sz w:val="28"/>
          <w:szCs w:val="28"/>
        </w:rPr>
        <w:t>психічних</w:t>
      </w:r>
      <w:proofErr w:type="spellEnd"/>
      <w:r>
        <w:rPr>
          <w:sz w:val="28"/>
          <w:szCs w:val="28"/>
        </w:rPr>
        <w:t xml:space="preserve"> </w:t>
      </w:r>
      <w:proofErr w:type="spellStart"/>
      <w:r>
        <w:rPr>
          <w:sz w:val="28"/>
          <w:szCs w:val="28"/>
        </w:rPr>
        <w:t>процесів</w:t>
      </w:r>
      <w:proofErr w:type="spellEnd"/>
      <w:r>
        <w:rPr>
          <w:sz w:val="28"/>
          <w:szCs w:val="28"/>
        </w:rPr>
        <w:t xml:space="preserve"> та </w:t>
      </w:r>
      <w:proofErr w:type="spellStart"/>
      <w:r>
        <w:rPr>
          <w:sz w:val="28"/>
          <w:szCs w:val="28"/>
        </w:rPr>
        <w:t>мовлення</w:t>
      </w:r>
      <w:proofErr w:type="spellEnd"/>
      <w:r>
        <w:rPr>
          <w:sz w:val="28"/>
          <w:szCs w:val="28"/>
        </w:rPr>
        <w:t xml:space="preserve">, </w:t>
      </w:r>
      <w:proofErr w:type="spellStart"/>
      <w:r>
        <w:rPr>
          <w:sz w:val="28"/>
          <w:szCs w:val="28"/>
        </w:rPr>
        <w:t>прищеплення</w:t>
      </w:r>
      <w:proofErr w:type="spellEnd"/>
      <w:r>
        <w:rPr>
          <w:sz w:val="28"/>
          <w:szCs w:val="28"/>
        </w:rPr>
        <w:t xml:space="preserve"> </w:t>
      </w:r>
      <w:proofErr w:type="spellStart"/>
      <w:r>
        <w:rPr>
          <w:sz w:val="28"/>
          <w:szCs w:val="28"/>
        </w:rPr>
        <w:t>елементарних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умінь</w:t>
      </w:r>
      <w:proofErr w:type="spellEnd"/>
      <w:r>
        <w:rPr>
          <w:sz w:val="28"/>
          <w:szCs w:val="28"/>
          <w:lang w:val="uk-UA"/>
        </w:rPr>
        <w:t>.</w:t>
      </w:r>
      <w:r w:rsidRPr="000554E0">
        <w:rPr>
          <w:sz w:val="28"/>
          <w:szCs w:val="28"/>
        </w:rPr>
        <w:t xml:space="preserve"> </w:t>
      </w:r>
    </w:p>
    <w:p w:rsidR="00CE1F82" w:rsidRDefault="00CE1F82" w:rsidP="00CE1F82">
      <w:pPr>
        <w:ind w:firstLine="709"/>
        <w:jc w:val="both"/>
        <w:rPr>
          <w:sz w:val="28"/>
          <w:szCs w:val="28"/>
          <w:lang w:val="uk-UA"/>
        </w:rPr>
      </w:pPr>
      <w:proofErr w:type="spellStart"/>
      <w:r>
        <w:rPr>
          <w:sz w:val="28"/>
          <w:szCs w:val="28"/>
        </w:rPr>
        <w:t>Наприкінці</w:t>
      </w:r>
      <w:proofErr w:type="spellEnd"/>
      <w:r>
        <w:rPr>
          <w:sz w:val="28"/>
          <w:szCs w:val="28"/>
        </w:rPr>
        <w:t xml:space="preserve"> </w:t>
      </w:r>
      <w:proofErr w:type="spellStart"/>
      <w:r>
        <w:rPr>
          <w:sz w:val="28"/>
          <w:szCs w:val="28"/>
        </w:rPr>
        <w:t>навчального</w:t>
      </w:r>
      <w:proofErr w:type="spellEnd"/>
      <w:r>
        <w:rPr>
          <w:sz w:val="28"/>
          <w:szCs w:val="28"/>
        </w:rPr>
        <w:t xml:space="preserve"> року </w:t>
      </w:r>
      <w:proofErr w:type="spellStart"/>
      <w:r>
        <w:rPr>
          <w:sz w:val="28"/>
          <w:szCs w:val="28"/>
        </w:rPr>
        <w:t>було</w:t>
      </w:r>
      <w:proofErr w:type="spellEnd"/>
      <w:r>
        <w:rPr>
          <w:sz w:val="28"/>
          <w:szCs w:val="28"/>
        </w:rPr>
        <w:t xml:space="preserve"> проведено </w:t>
      </w:r>
      <w:proofErr w:type="spellStart"/>
      <w:r>
        <w:rPr>
          <w:sz w:val="28"/>
          <w:szCs w:val="28"/>
        </w:rPr>
        <w:t>опитування</w:t>
      </w:r>
      <w:proofErr w:type="spellEnd"/>
      <w:r>
        <w:rPr>
          <w:sz w:val="28"/>
          <w:szCs w:val="28"/>
        </w:rPr>
        <w:t xml:space="preserve"> </w:t>
      </w:r>
      <w:proofErr w:type="spellStart"/>
      <w:r>
        <w:rPr>
          <w:sz w:val="28"/>
          <w:szCs w:val="28"/>
        </w:rPr>
        <w:t>батьків</w:t>
      </w:r>
      <w:proofErr w:type="spellEnd"/>
      <w:r>
        <w:rPr>
          <w:sz w:val="28"/>
          <w:szCs w:val="28"/>
        </w:rPr>
        <w:t xml:space="preserve"> «Яку школу </w:t>
      </w:r>
      <w:r>
        <w:rPr>
          <w:sz w:val="28"/>
          <w:szCs w:val="28"/>
          <w:lang w:val="uk-UA"/>
        </w:rPr>
        <w:t>в</w:t>
      </w:r>
      <w:r>
        <w:rPr>
          <w:sz w:val="28"/>
          <w:szCs w:val="28"/>
        </w:rPr>
        <w:t xml:space="preserve">и </w:t>
      </w:r>
      <w:proofErr w:type="spellStart"/>
      <w:r>
        <w:rPr>
          <w:sz w:val="28"/>
          <w:szCs w:val="28"/>
        </w:rPr>
        <w:t>обрали</w:t>
      </w:r>
      <w:proofErr w:type="spellEnd"/>
      <w:r>
        <w:rPr>
          <w:sz w:val="28"/>
          <w:szCs w:val="28"/>
        </w:rPr>
        <w:t xml:space="preserve"> для </w:t>
      </w:r>
      <w:proofErr w:type="spellStart"/>
      <w:r>
        <w:rPr>
          <w:sz w:val="28"/>
          <w:szCs w:val="28"/>
        </w:rPr>
        <w:t>своєї</w:t>
      </w:r>
      <w:proofErr w:type="spellEnd"/>
      <w:r>
        <w:rPr>
          <w:sz w:val="28"/>
          <w:szCs w:val="28"/>
        </w:rPr>
        <w:t xml:space="preserve"> </w:t>
      </w:r>
      <w:proofErr w:type="spellStart"/>
      <w:r>
        <w:rPr>
          <w:sz w:val="28"/>
          <w:szCs w:val="28"/>
        </w:rPr>
        <w:t>дитини</w:t>
      </w:r>
      <w:proofErr w:type="spellEnd"/>
      <w:r>
        <w:rPr>
          <w:sz w:val="28"/>
          <w:szCs w:val="28"/>
        </w:rPr>
        <w:t xml:space="preserve">?», за </w:t>
      </w:r>
      <w:proofErr w:type="spellStart"/>
      <w:r>
        <w:rPr>
          <w:sz w:val="28"/>
          <w:szCs w:val="28"/>
        </w:rPr>
        <w:t>підсумками</w:t>
      </w:r>
      <w:proofErr w:type="spellEnd"/>
      <w:r>
        <w:rPr>
          <w:sz w:val="28"/>
          <w:szCs w:val="28"/>
        </w:rPr>
        <w:t xml:space="preserve"> </w:t>
      </w:r>
      <w:proofErr w:type="spellStart"/>
      <w:r>
        <w:rPr>
          <w:sz w:val="28"/>
          <w:szCs w:val="28"/>
        </w:rPr>
        <w:t>якого</w:t>
      </w:r>
      <w:proofErr w:type="spellEnd"/>
      <w:r>
        <w:rPr>
          <w:sz w:val="28"/>
          <w:szCs w:val="28"/>
        </w:rPr>
        <w:t xml:space="preserve"> </w:t>
      </w:r>
      <w:proofErr w:type="spellStart"/>
      <w:r>
        <w:rPr>
          <w:sz w:val="28"/>
          <w:szCs w:val="28"/>
        </w:rPr>
        <w:t>з</w:t>
      </w:r>
      <w:proofErr w:type="spellEnd"/>
      <w:r>
        <w:rPr>
          <w:sz w:val="28"/>
          <w:szCs w:val="28"/>
        </w:rPr>
        <w:t xml:space="preserve"> </w:t>
      </w:r>
      <w:r w:rsidR="00615EB0">
        <w:rPr>
          <w:sz w:val="28"/>
          <w:szCs w:val="28"/>
          <w:lang w:val="uk-UA"/>
        </w:rPr>
        <w:t>4</w:t>
      </w:r>
      <w:r>
        <w:rPr>
          <w:sz w:val="28"/>
          <w:szCs w:val="28"/>
        </w:rPr>
        <w:t xml:space="preserve"> </w:t>
      </w:r>
      <w:proofErr w:type="spellStart"/>
      <w:r>
        <w:rPr>
          <w:sz w:val="28"/>
          <w:szCs w:val="28"/>
        </w:rPr>
        <w:t>дітей</w:t>
      </w:r>
      <w:proofErr w:type="spellEnd"/>
      <w:r>
        <w:rPr>
          <w:sz w:val="28"/>
          <w:szCs w:val="28"/>
        </w:rPr>
        <w:t>,</w:t>
      </w:r>
      <w:r w:rsidR="00615EB0">
        <w:rPr>
          <w:sz w:val="28"/>
          <w:szCs w:val="28"/>
        </w:rPr>
        <w:t xml:space="preserve"> </w:t>
      </w:r>
      <w:proofErr w:type="spellStart"/>
      <w:r w:rsidR="00615EB0">
        <w:rPr>
          <w:sz w:val="28"/>
          <w:szCs w:val="28"/>
        </w:rPr>
        <w:t>що</w:t>
      </w:r>
      <w:proofErr w:type="spellEnd"/>
      <w:r w:rsidR="00615EB0">
        <w:rPr>
          <w:sz w:val="28"/>
          <w:szCs w:val="28"/>
        </w:rPr>
        <w:t xml:space="preserve"> </w:t>
      </w:r>
      <w:proofErr w:type="spellStart"/>
      <w:r w:rsidR="00615EB0">
        <w:rPr>
          <w:sz w:val="28"/>
          <w:szCs w:val="28"/>
        </w:rPr>
        <w:t>йдуть</w:t>
      </w:r>
      <w:proofErr w:type="spellEnd"/>
      <w:r w:rsidR="00615EB0">
        <w:rPr>
          <w:sz w:val="28"/>
          <w:szCs w:val="28"/>
        </w:rPr>
        <w:t xml:space="preserve"> до </w:t>
      </w:r>
      <w:proofErr w:type="spellStart"/>
      <w:r w:rsidR="00615EB0">
        <w:rPr>
          <w:sz w:val="28"/>
          <w:szCs w:val="28"/>
        </w:rPr>
        <w:t>школи</w:t>
      </w:r>
      <w:proofErr w:type="spellEnd"/>
      <w:r w:rsidR="00615EB0">
        <w:rPr>
          <w:sz w:val="28"/>
          <w:szCs w:val="28"/>
        </w:rPr>
        <w:t xml:space="preserve"> у </w:t>
      </w:r>
      <w:proofErr w:type="spellStart"/>
      <w:r w:rsidR="00615EB0">
        <w:rPr>
          <w:sz w:val="28"/>
          <w:szCs w:val="28"/>
        </w:rPr>
        <w:t>вересні</w:t>
      </w:r>
      <w:proofErr w:type="spellEnd"/>
      <w:r w:rsidR="00615EB0">
        <w:rPr>
          <w:sz w:val="28"/>
          <w:szCs w:val="28"/>
        </w:rPr>
        <w:t xml:space="preserve"> 2022</w:t>
      </w:r>
      <w:r>
        <w:rPr>
          <w:sz w:val="28"/>
          <w:szCs w:val="28"/>
        </w:rPr>
        <w:t xml:space="preserve"> року </w:t>
      </w:r>
      <w:r w:rsidR="00615EB0">
        <w:rPr>
          <w:sz w:val="28"/>
          <w:szCs w:val="28"/>
          <w:lang w:val="uk-UA"/>
        </w:rPr>
        <w:t>2</w:t>
      </w:r>
      <w:r>
        <w:rPr>
          <w:sz w:val="28"/>
          <w:szCs w:val="28"/>
        </w:rPr>
        <w:t xml:space="preserve"> </w:t>
      </w:r>
      <w:proofErr w:type="spellStart"/>
      <w:r>
        <w:rPr>
          <w:sz w:val="28"/>
          <w:szCs w:val="28"/>
        </w:rPr>
        <w:t>вихованці</w:t>
      </w:r>
      <w:proofErr w:type="spellEnd"/>
      <w:r>
        <w:rPr>
          <w:sz w:val="28"/>
          <w:szCs w:val="28"/>
        </w:rPr>
        <w:t xml:space="preserve"> </w:t>
      </w:r>
      <w:proofErr w:type="spellStart"/>
      <w:r>
        <w:rPr>
          <w:sz w:val="28"/>
          <w:szCs w:val="28"/>
        </w:rPr>
        <w:t>підуть</w:t>
      </w:r>
      <w:proofErr w:type="spellEnd"/>
      <w:r>
        <w:rPr>
          <w:sz w:val="28"/>
          <w:szCs w:val="28"/>
        </w:rPr>
        <w:t xml:space="preserve"> до  </w:t>
      </w:r>
      <w:r>
        <w:rPr>
          <w:sz w:val="28"/>
          <w:szCs w:val="28"/>
          <w:lang w:val="uk-UA"/>
        </w:rPr>
        <w:t xml:space="preserve">школи </w:t>
      </w:r>
      <w:r>
        <w:rPr>
          <w:sz w:val="28"/>
          <w:szCs w:val="28"/>
        </w:rPr>
        <w:t xml:space="preserve">№ </w:t>
      </w:r>
      <w:r>
        <w:rPr>
          <w:sz w:val="28"/>
          <w:szCs w:val="28"/>
          <w:lang w:val="uk-UA"/>
        </w:rPr>
        <w:t xml:space="preserve">8, </w:t>
      </w:r>
      <w:r w:rsidR="00615EB0">
        <w:rPr>
          <w:sz w:val="28"/>
          <w:szCs w:val="28"/>
          <w:lang w:val="uk-UA"/>
        </w:rPr>
        <w:t>1</w:t>
      </w:r>
      <w:r>
        <w:rPr>
          <w:sz w:val="28"/>
          <w:szCs w:val="28"/>
          <w:lang w:val="uk-UA"/>
        </w:rPr>
        <w:t xml:space="preserve"> - </w:t>
      </w:r>
      <w:r w:rsidR="00615EB0">
        <w:rPr>
          <w:sz w:val="28"/>
          <w:szCs w:val="28"/>
          <w:lang w:val="uk-UA"/>
        </w:rPr>
        <w:t xml:space="preserve"> в школу №1, 1 дитина в школу </w:t>
      </w:r>
      <w:proofErr w:type="spellStart"/>
      <w:r w:rsidR="00615EB0">
        <w:rPr>
          <w:sz w:val="28"/>
          <w:szCs w:val="28"/>
          <w:lang w:val="uk-UA"/>
        </w:rPr>
        <w:t>с</w:t>
      </w:r>
      <w:proofErr w:type="gramStart"/>
      <w:r w:rsidR="00615EB0">
        <w:rPr>
          <w:sz w:val="28"/>
          <w:szCs w:val="28"/>
          <w:lang w:val="uk-UA"/>
        </w:rPr>
        <w:t>.В</w:t>
      </w:r>
      <w:proofErr w:type="gramEnd"/>
      <w:r w:rsidR="00615EB0">
        <w:rPr>
          <w:sz w:val="28"/>
          <w:szCs w:val="28"/>
          <w:lang w:val="uk-UA"/>
        </w:rPr>
        <w:t>еснянка</w:t>
      </w:r>
      <w:proofErr w:type="spellEnd"/>
      <w:r w:rsidR="00615EB0">
        <w:rPr>
          <w:sz w:val="28"/>
          <w:szCs w:val="28"/>
          <w:lang w:val="uk-UA"/>
        </w:rPr>
        <w:t>.</w:t>
      </w:r>
    </w:p>
    <w:p w:rsidR="00CE1F82" w:rsidRDefault="00CE1F82" w:rsidP="00CE1F82">
      <w:pPr>
        <w:ind w:firstLine="709"/>
        <w:jc w:val="both"/>
        <w:rPr>
          <w:sz w:val="28"/>
          <w:szCs w:val="28"/>
          <w:lang w:val="uk-UA"/>
        </w:rPr>
      </w:pPr>
      <w:r>
        <w:rPr>
          <w:sz w:val="28"/>
          <w:szCs w:val="28"/>
          <w:lang w:val="uk-UA"/>
        </w:rPr>
        <w:t xml:space="preserve">З метою забезпечення своєчасного та в повному обсязі обліку дітей дошкільного віку, для прогнозування мережі дошкільного навчального закладу, відповідно до освітніх запитів населення та створення умов для здобуття громадянами дошкільної освіти за дошкільним навчальним </w:t>
      </w:r>
      <w:r>
        <w:rPr>
          <w:sz w:val="28"/>
          <w:szCs w:val="28"/>
          <w:lang w:val="uk-UA"/>
        </w:rPr>
        <w:lastRenderedPageBreak/>
        <w:t xml:space="preserve">закладом була визначена та закріплена територія обслуговування будинків  мікрорайону </w:t>
      </w:r>
      <w:r>
        <w:rPr>
          <w:sz w:val="28"/>
          <w:szCs w:val="28"/>
          <w:lang w:val="en-US"/>
        </w:rPr>
        <w:t>II</w:t>
      </w:r>
      <w:r>
        <w:rPr>
          <w:sz w:val="28"/>
          <w:szCs w:val="28"/>
          <w:lang w:val="uk-UA"/>
        </w:rPr>
        <w:t xml:space="preserve"> вокзалу.</w:t>
      </w:r>
    </w:p>
    <w:p w:rsidR="00CE1F82" w:rsidRDefault="00CE1F82" w:rsidP="00CE1F82">
      <w:pPr>
        <w:ind w:firstLine="709"/>
        <w:jc w:val="both"/>
        <w:rPr>
          <w:sz w:val="28"/>
          <w:szCs w:val="28"/>
        </w:rPr>
      </w:pPr>
      <w:r>
        <w:rPr>
          <w:sz w:val="28"/>
          <w:szCs w:val="28"/>
        </w:rPr>
        <w:t xml:space="preserve">На </w:t>
      </w:r>
      <w:proofErr w:type="spellStart"/>
      <w:r>
        <w:rPr>
          <w:sz w:val="28"/>
          <w:szCs w:val="28"/>
        </w:rPr>
        <w:t>закріпленій</w:t>
      </w:r>
      <w:proofErr w:type="spellEnd"/>
      <w:r>
        <w:rPr>
          <w:sz w:val="28"/>
          <w:szCs w:val="28"/>
        </w:rPr>
        <w:t xml:space="preserve"> за </w:t>
      </w:r>
      <w:proofErr w:type="spellStart"/>
      <w:r>
        <w:rPr>
          <w:sz w:val="28"/>
          <w:szCs w:val="28"/>
        </w:rPr>
        <w:t>дошкільним</w:t>
      </w:r>
      <w:proofErr w:type="spellEnd"/>
      <w:r>
        <w:rPr>
          <w:sz w:val="28"/>
          <w:szCs w:val="28"/>
        </w:rPr>
        <w:t xml:space="preserve"> закладом </w:t>
      </w:r>
      <w:proofErr w:type="spellStart"/>
      <w:r>
        <w:rPr>
          <w:sz w:val="28"/>
          <w:szCs w:val="28"/>
        </w:rPr>
        <w:t>території</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проведеним</w:t>
      </w:r>
      <w:proofErr w:type="spellEnd"/>
      <w:r>
        <w:rPr>
          <w:sz w:val="28"/>
          <w:szCs w:val="28"/>
        </w:rPr>
        <w:t xml:space="preserve"> у с</w:t>
      </w:r>
      <w:proofErr w:type="spellStart"/>
      <w:r>
        <w:rPr>
          <w:sz w:val="28"/>
          <w:szCs w:val="28"/>
          <w:lang w:val="uk-UA"/>
        </w:rPr>
        <w:t>ерп</w:t>
      </w:r>
      <w:r w:rsidR="00615EB0">
        <w:rPr>
          <w:sz w:val="28"/>
          <w:szCs w:val="28"/>
        </w:rPr>
        <w:t>ні</w:t>
      </w:r>
      <w:proofErr w:type="spellEnd"/>
      <w:r w:rsidR="00615EB0">
        <w:rPr>
          <w:sz w:val="28"/>
          <w:szCs w:val="28"/>
        </w:rPr>
        <w:t xml:space="preserve">  2021</w:t>
      </w:r>
      <w:r>
        <w:rPr>
          <w:sz w:val="28"/>
          <w:szCs w:val="28"/>
        </w:rPr>
        <w:t xml:space="preserve"> року </w:t>
      </w:r>
      <w:proofErr w:type="spellStart"/>
      <w:proofErr w:type="gramStart"/>
      <w:r>
        <w:rPr>
          <w:sz w:val="28"/>
          <w:szCs w:val="28"/>
        </w:rPr>
        <w:t>обл</w:t>
      </w:r>
      <w:proofErr w:type="gramEnd"/>
      <w:r>
        <w:rPr>
          <w:sz w:val="28"/>
          <w:szCs w:val="28"/>
        </w:rPr>
        <w:t>іком</w:t>
      </w:r>
      <w:proofErr w:type="spellEnd"/>
      <w:r>
        <w:rPr>
          <w:sz w:val="28"/>
          <w:szCs w:val="28"/>
        </w:rPr>
        <w:t xml:space="preserve">, </w:t>
      </w:r>
      <w:proofErr w:type="spellStart"/>
      <w:r>
        <w:rPr>
          <w:sz w:val="28"/>
          <w:szCs w:val="28"/>
        </w:rPr>
        <w:t>мешкає</w:t>
      </w:r>
      <w:proofErr w:type="spellEnd"/>
      <w:r>
        <w:rPr>
          <w:sz w:val="28"/>
          <w:szCs w:val="28"/>
        </w:rPr>
        <w:t xml:space="preserve">   </w:t>
      </w:r>
      <w:r w:rsidR="00615EB0">
        <w:rPr>
          <w:sz w:val="28"/>
          <w:szCs w:val="28"/>
          <w:lang w:val="uk-UA"/>
        </w:rPr>
        <w:t>40</w:t>
      </w:r>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віком</w:t>
      </w:r>
      <w:proofErr w:type="spellEnd"/>
      <w:r>
        <w:rPr>
          <w:sz w:val="28"/>
          <w:szCs w:val="28"/>
        </w:rPr>
        <w:t xml:space="preserve"> </w:t>
      </w:r>
      <w:proofErr w:type="spellStart"/>
      <w:r>
        <w:rPr>
          <w:sz w:val="28"/>
          <w:szCs w:val="28"/>
        </w:rPr>
        <w:t>від</w:t>
      </w:r>
      <w:proofErr w:type="spellEnd"/>
      <w:r>
        <w:rPr>
          <w:sz w:val="28"/>
          <w:szCs w:val="28"/>
        </w:rPr>
        <w:t xml:space="preserve"> 0 до 6 </w:t>
      </w:r>
      <w:proofErr w:type="spellStart"/>
      <w:r>
        <w:rPr>
          <w:sz w:val="28"/>
          <w:szCs w:val="28"/>
        </w:rPr>
        <w:t>років</w:t>
      </w:r>
      <w:proofErr w:type="spellEnd"/>
      <w:r>
        <w:rPr>
          <w:sz w:val="28"/>
          <w:szCs w:val="28"/>
        </w:rPr>
        <w:t>.</w:t>
      </w:r>
    </w:p>
    <w:p w:rsidR="00CE1F82" w:rsidRDefault="00CE1F82" w:rsidP="00CE1F82">
      <w:pPr>
        <w:ind w:firstLine="708"/>
        <w:jc w:val="both"/>
        <w:rPr>
          <w:sz w:val="28"/>
          <w:szCs w:val="28"/>
          <w:lang w:val="uk-UA"/>
        </w:rPr>
      </w:pPr>
      <w:r>
        <w:rPr>
          <w:noProof/>
          <w:sz w:val="28"/>
          <w:szCs w:val="28"/>
        </w:rPr>
        <w:t>Із загальної кількості дітей</w:t>
      </w:r>
      <w:r>
        <w:rPr>
          <w:sz w:val="28"/>
          <w:szCs w:val="28"/>
        </w:rPr>
        <w:t xml:space="preserve"> </w:t>
      </w:r>
      <w:proofErr w:type="spellStart"/>
      <w:r>
        <w:rPr>
          <w:sz w:val="28"/>
          <w:szCs w:val="28"/>
        </w:rPr>
        <w:t>віком</w:t>
      </w:r>
      <w:proofErr w:type="spellEnd"/>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3</w:t>
      </w:r>
      <w:r>
        <w:rPr>
          <w:sz w:val="28"/>
          <w:szCs w:val="28"/>
        </w:rPr>
        <w:t xml:space="preserve"> до 6 </w:t>
      </w:r>
      <w:proofErr w:type="spellStart"/>
      <w:r>
        <w:rPr>
          <w:sz w:val="28"/>
          <w:szCs w:val="28"/>
        </w:rPr>
        <w:t>рокі</w:t>
      </w:r>
      <w:proofErr w:type="gramStart"/>
      <w:r>
        <w:rPr>
          <w:sz w:val="28"/>
          <w:szCs w:val="28"/>
        </w:rPr>
        <w:t>в</w:t>
      </w:r>
      <w:proofErr w:type="spellEnd"/>
      <w:proofErr w:type="gramEnd"/>
      <w:r>
        <w:rPr>
          <w:sz w:val="28"/>
          <w:szCs w:val="28"/>
        </w:rPr>
        <w:t xml:space="preserve">, </w:t>
      </w:r>
      <w:proofErr w:type="spellStart"/>
      <w:proofErr w:type="gramStart"/>
      <w:r>
        <w:rPr>
          <w:sz w:val="28"/>
          <w:szCs w:val="28"/>
        </w:rPr>
        <w:t>як</w:t>
      </w:r>
      <w:proofErr w:type="gramEnd"/>
      <w:r>
        <w:rPr>
          <w:sz w:val="28"/>
          <w:szCs w:val="28"/>
        </w:rPr>
        <w:t>і</w:t>
      </w:r>
      <w:proofErr w:type="spellEnd"/>
      <w:r>
        <w:rPr>
          <w:sz w:val="28"/>
          <w:szCs w:val="28"/>
        </w:rPr>
        <w:t xml:space="preserve"> </w:t>
      </w:r>
      <w:proofErr w:type="spellStart"/>
      <w:r>
        <w:rPr>
          <w:sz w:val="28"/>
          <w:szCs w:val="28"/>
        </w:rPr>
        <w:t>мешкають</w:t>
      </w:r>
      <w:proofErr w:type="spellEnd"/>
      <w:r>
        <w:rPr>
          <w:sz w:val="28"/>
          <w:szCs w:val="28"/>
        </w:rPr>
        <w:t xml:space="preserve"> на </w:t>
      </w:r>
      <w:proofErr w:type="spellStart"/>
      <w:r>
        <w:rPr>
          <w:sz w:val="28"/>
          <w:szCs w:val="28"/>
        </w:rPr>
        <w:t>закріпленій</w:t>
      </w:r>
      <w:proofErr w:type="spellEnd"/>
      <w:r>
        <w:rPr>
          <w:sz w:val="28"/>
          <w:szCs w:val="28"/>
        </w:rPr>
        <w:t xml:space="preserve"> за </w:t>
      </w:r>
      <w:proofErr w:type="spellStart"/>
      <w:r>
        <w:rPr>
          <w:sz w:val="28"/>
          <w:szCs w:val="28"/>
        </w:rPr>
        <w:t>дошкільним</w:t>
      </w:r>
      <w:proofErr w:type="spellEnd"/>
      <w:r>
        <w:rPr>
          <w:sz w:val="28"/>
          <w:szCs w:val="28"/>
        </w:rPr>
        <w:t xml:space="preserve"> </w:t>
      </w:r>
      <w:proofErr w:type="spellStart"/>
      <w:r>
        <w:rPr>
          <w:sz w:val="28"/>
          <w:szCs w:val="28"/>
        </w:rPr>
        <w:t>навчальним</w:t>
      </w:r>
      <w:proofErr w:type="spellEnd"/>
      <w:r>
        <w:rPr>
          <w:sz w:val="28"/>
          <w:szCs w:val="28"/>
        </w:rPr>
        <w:t xml:space="preserve"> закладом </w:t>
      </w:r>
      <w:proofErr w:type="spellStart"/>
      <w:r>
        <w:rPr>
          <w:sz w:val="28"/>
          <w:szCs w:val="28"/>
        </w:rPr>
        <w:t>території</w:t>
      </w:r>
      <w:proofErr w:type="spellEnd"/>
      <w:r>
        <w:rPr>
          <w:sz w:val="28"/>
          <w:szCs w:val="28"/>
        </w:rPr>
        <w:t xml:space="preserve">, </w:t>
      </w:r>
      <w:proofErr w:type="spellStart"/>
      <w:r>
        <w:rPr>
          <w:sz w:val="28"/>
          <w:szCs w:val="28"/>
        </w:rPr>
        <w:t>суспільною</w:t>
      </w:r>
      <w:proofErr w:type="spellEnd"/>
      <w:r>
        <w:rPr>
          <w:sz w:val="28"/>
          <w:szCs w:val="28"/>
        </w:rPr>
        <w:t xml:space="preserve"> </w:t>
      </w:r>
      <w:proofErr w:type="spellStart"/>
      <w:r>
        <w:rPr>
          <w:sz w:val="28"/>
          <w:szCs w:val="28"/>
        </w:rPr>
        <w:t>дошкільною</w:t>
      </w:r>
      <w:proofErr w:type="spellEnd"/>
      <w:r>
        <w:rPr>
          <w:sz w:val="28"/>
          <w:szCs w:val="28"/>
        </w:rPr>
        <w:t xml:space="preserve"> </w:t>
      </w:r>
      <w:proofErr w:type="spellStart"/>
      <w:r>
        <w:rPr>
          <w:sz w:val="28"/>
          <w:szCs w:val="28"/>
        </w:rPr>
        <w:t>освітою</w:t>
      </w:r>
      <w:proofErr w:type="spellEnd"/>
      <w:r>
        <w:rPr>
          <w:sz w:val="28"/>
          <w:szCs w:val="28"/>
        </w:rPr>
        <w:t xml:space="preserve"> </w:t>
      </w:r>
      <w:proofErr w:type="spellStart"/>
      <w:r>
        <w:rPr>
          <w:sz w:val="28"/>
          <w:szCs w:val="28"/>
        </w:rPr>
        <w:t>охоплено</w:t>
      </w:r>
      <w:proofErr w:type="spellEnd"/>
      <w:r>
        <w:rPr>
          <w:sz w:val="28"/>
          <w:szCs w:val="28"/>
        </w:rPr>
        <w:t xml:space="preserve">  </w:t>
      </w:r>
      <w:r w:rsidR="00615EB0">
        <w:rPr>
          <w:sz w:val="28"/>
          <w:szCs w:val="28"/>
          <w:lang w:val="uk-UA"/>
        </w:rPr>
        <w:t>100</w:t>
      </w:r>
      <w:r>
        <w:rPr>
          <w:sz w:val="28"/>
          <w:szCs w:val="28"/>
          <w:lang w:val="uk-UA"/>
        </w:rPr>
        <w:t xml:space="preserve"> </w:t>
      </w:r>
      <w:r>
        <w:rPr>
          <w:sz w:val="28"/>
          <w:szCs w:val="28"/>
        </w:rPr>
        <w:t xml:space="preserve">% </w:t>
      </w:r>
      <w:proofErr w:type="spellStart"/>
      <w:r>
        <w:rPr>
          <w:sz w:val="28"/>
          <w:szCs w:val="28"/>
        </w:rPr>
        <w:t>дітей</w:t>
      </w:r>
      <w:proofErr w:type="spellEnd"/>
      <w:r w:rsidR="00615EB0">
        <w:rPr>
          <w:sz w:val="28"/>
          <w:szCs w:val="28"/>
          <w:lang w:val="uk-UA"/>
        </w:rPr>
        <w:t>. В 2021/2022</w:t>
      </w:r>
      <w:r>
        <w:rPr>
          <w:sz w:val="28"/>
          <w:szCs w:val="28"/>
          <w:lang w:val="uk-UA"/>
        </w:rPr>
        <w:t xml:space="preserve"> навчальному році ДНЗ відвідувало 3</w:t>
      </w:r>
      <w:r w:rsidR="006E4BBD">
        <w:rPr>
          <w:sz w:val="28"/>
          <w:szCs w:val="28"/>
          <w:lang w:val="uk-UA"/>
        </w:rPr>
        <w:t>1 дитина, в 2021/2022</w:t>
      </w:r>
      <w:r w:rsidR="00B56F17">
        <w:rPr>
          <w:sz w:val="28"/>
          <w:szCs w:val="28"/>
          <w:lang w:val="uk-UA"/>
        </w:rPr>
        <w:t xml:space="preserve"> </w:t>
      </w:r>
      <w:proofErr w:type="spellStart"/>
      <w:r w:rsidR="00B56F17">
        <w:rPr>
          <w:sz w:val="28"/>
          <w:szCs w:val="28"/>
          <w:lang w:val="uk-UA"/>
        </w:rPr>
        <w:t>навчвльному</w:t>
      </w:r>
      <w:proofErr w:type="spellEnd"/>
      <w:r w:rsidR="00B56F17">
        <w:rPr>
          <w:sz w:val="28"/>
          <w:szCs w:val="28"/>
          <w:lang w:val="uk-UA"/>
        </w:rPr>
        <w:t xml:space="preserve"> році  35</w:t>
      </w:r>
      <w:r>
        <w:rPr>
          <w:sz w:val="28"/>
          <w:szCs w:val="28"/>
          <w:lang w:val="uk-UA"/>
        </w:rPr>
        <w:t xml:space="preserve"> дитини.</w:t>
      </w:r>
      <w:r>
        <w:rPr>
          <w:sz w:val="28"/>
          <w:szCs w:val="28"/>
        </w:rPr>
        <w:t xml:space="preserve"> </w:t>
      </w:r>
      <w:r>
        <w:rPr>
          <w:sz w:val="28"/>
          <w:szCs w:val="28"/>
          <w:lang w:val="uk-UA"/>
        </w:rPr>
        <w:t>У</w:t>
      </w:r>
      <w:r>
        <w:rPr>
          <w:sz w:val="28"/>
          <w:szCs w:val="28"/>
        </w:rPr>
        <w:t xml:space="preserve"> </w:t>
      </w:r>
      <w:proofErr w:type="spellStart"/>
      <w:r>
        <w:rPr>
          <w:sz w:val="28"/>
          <w:szCs w:val="28"/>
        </w:rPr>
        <w:t>порівнянні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минулим</w:t>
      </w:r>
      <w:proofErr w:type="spellEnd"/>
      <w:r>
        <w:rPr>
          <w:sz w:val="28"/>
          <w:szCs w:val="28"/>
        </w:rPr>
        <w:t xml:space="preserve"> роком </w:t>
      </w:r>
      <w:proofErr w:type="spellStart"/>
      <w:r>
        <w:rPr>
          <w:sz w:val="28"/>
          <w:szCs w:val="28"/>
        </w:rPr>
        <w:t>кількість</w:t>
      </w:r>
      <w:proofErr w:type="spellEnd"/>
      <w:r>
        <w:rPr>
          <w:sz w:val="28"/>
          <w:szCs w:val="28"/>
        </w:rPr>
        <w:t xml:space="preserve"> </w:t>
      </w:r>
      <w:proofErr w:type="spellStart"/>
      <w:r>
        <w:rPr>
          <w:sz w:val="28"/>
          <w:szCs w:val="28"/>
        </w:rPr>
        <w:t>охоплених</w:t>
      </w:r>
      <w:proofErr w:type="spellEnd"/>
      <w:r>
        <w:rPr>
          <w:sz w:val="28"/>
          <w:szCs w:val="28"/>
        </w:rPr>
        <w:t xml:space="preserve"> </w:t>
      </w:r>
      <w:proofErr w:type="spellStart"/>
      <w:r>
        <w:rPr>
          <w:sz w:val="28"/>
          <w:szCs w:val="28"/>
        </w:rPr>
        <w:t>дошкільн</w:t>
      </w:r>
      <w:r>
        <w:rPr>
          <w:sz w:val="28"/>
          <w:szCs w:val="28"/>
          <w:lang w:val="uk-UA"/>
        </w:rPr>
        <w:t>ою</w:t>
      </w:r>
      <w:proofErr w:type="spellEnd"/>
      <w:r>
        <w:rPr>
          <w:sz w:val="28"/>
          <w:szCs w:val="28"/>
          <w:lang w:val="uk-UA"/>
        </w:rPr>
        <w:t xml:space="preserve"> освітою збільшилась на 12%.</w:t>
      </w:r>
    </w:p>
    <w:p w:rsidR="00CE1F82" w:rsidRDefault="00CE1F82" w:rsidP="00CE1F82">
      <w:pPr>
        <w:ind w:firstLine="567"/>
        <w:jc w:val="both"/>
        <w:rPr>
          <w:sz w:val="28"/>
          <w:szCs w:val="28"/>
        </w:rPr>
      </w:pPr>
      <w:proofErr w:type="spellStart"/>
      <w:r>
        <w:rPr>
          <w:sz w:val="28"/>
          <w:szCs w:val="28"/>
        </w:rPr>
        <w:t>Педагогічним</w:t>
      </w:r>
      <w:proofErr w:type="spellEnd"/>
      <w:r>
        <w:rPr>
          <w:sz w:val="28"/>
          <w:szCs w:val="28"/>
        </w:rPr>
        <w:t xml:space="preserve"> </w:t>
      </w:r>
      <w:proofErr w:type="spellStart"/>
      <w:r>
        <w:rPr>
          <w:sz w:val="28"/>
          <w:szCs w:val="28"/>
        </w:rPr>
        <w:t>колективом</w:t>
      </w:r>
      <w:proofErr w:type="spellEnd"/>
      <w:r>
        <w:rPr>
          <w:sz w:val="28"/>
          <w:szCs w:val="28"/>
        </w:rPr>
        <w:t xml:space="preserve"> закладу </w:t>
      </w:r>
      <w:proofErr w:type="spellStart"/>
      <w:r>
        <w:rPr>
          <w:sz w:val="28"/>
          <w:szCs w:val="28"/>
        </w:rPr>
        <w:t>була</w:t>
      </w:r>
      <w:proofErr w:type="spellEnd"/>
      <w:r>
        <w:rPr>
          <w:sz w:val="28"/>
          <w:szCs w:val="28"/>
        </w:rPr>
        <w:t xml:space="preserve"> проведена </w:t>
      </w:r>
      <w:proofErr w:type="spellStart"/>
      <w:r>
        <w:rPr>
          <w:sz w:val="28"/>
          <w:szCs w:val="28"/>
        </w:rPr>
        <w:t>певна</w:t>
      </w:r>
      <w:proofErr w:type="spellEnd"/>
      <w:r>
        <w:rPr>
          <w:sz w:val="28"/>
          <w:szCs w:val="28"/>
        </w:rPr>
        <w:t xml:space="preserve"> робота </w:t>
      </w:r>
      <w:proofErr w:type="spellStart"/>
      <w:r>
        <w:rPr>
          <w:sz w:val="28"/>
          <w:szCs w:val="28"/>
        </w:rPr>
        <w:t>щодо</w:t>
      </w:r>
      <w:proofErr w:type="spellEnd"/>
      <w:r>
        <w:rPr>
          <w:sz w:val="28"/>
          <w:szCs w:val="28"/>
        </w:rPr>
        <w:t xml:space="preserve"> </w:t>
      </w:r>
      <w:proofErr w:type="spellStart"/>
      <w:r>
        <w:rPr>
          <w:sz w:val="28"/>
          <w:szCs w:val="28"/>
        </w:rPr>
        <w:t>охоплення</w:t>
      </w:r>
      <w:proofErr w:type="spellEnd"/>
      <w:r>
        <w:rPr>
          <w:sz w:val="28"/>
          <w:szCs w:val="28"/>
        </w:rPr>
        <w:t xml:space="preserve"> </w:t>
      </w:r>
      <w:proofErr w:type="spellStart"/>
      <w:r>
        <w:rPr>
          <w:sz w:val="28"/>
          <w:szCs w:val="28"/>
        </w:rPr>
        <w:t>дітей</w:t>
      </w:r>
      <w:proofErr w:type="spellEnd"/>
      <w:r>
        <w:rPr>
          <w:sz w:val="28"/>
          <w:szCs w:val="28"/>
        </w:rPr>
        <w:t xml:space="preserve"> 6-го року </w:t>
      </w:r>
      <w:proofErr w:type="spellStart"/>
      <w:r>
        <w:rPr>
          <w:sz w:val="28"/>
          <w:szCs w:val="28"/>
        </w:rPr>
        <w:t>життя</w:t>
      </w:r>
      <w:proofErr w:type="spellEnd"/>
      <w:r>
        <w:rPr>
          <w:sz w:val="28"/>
          <w:szCs w:val="28"/>
        </w:rPr>
        <w:t xml:space="preserve"> </w:t>
      </w:r>
      <w:proofErr w:type="spellStart"/>
      <w:r>
        <w:rPr>
          <w:sz w:val="28"/>
          <w:szCs w:val="28"/>
        </w:rPr>
        <w:t>дошк</w:t>
      </w:r>
      <w:r w:rsidR="00B56F17">
        <w:rPr>
          <w:sz w:val="28"/>
          <w:szCs w:val="28"/>
        </w:rPr>
        <w:t>ільною</w:t>
      </w:r>
      <w:proofErr w:type="spellEnd"/>
      <w:r w:rsidR="00B56F17">
        <w:rPr>
          <w:sz w:val="28"/>
          <w:szCs w:val="28"/>
        </w:rPr>
        <w:t xml:space="preserve"> </w:t>
      </w:r>
      <w:proofErr w:type="spellStart"/>
      <w:r w:rsidR="00B56F17">
        <w:rPr>
          <w:sz w:val="28"/>
          <w:szCs w:val="28"/>
        </w:rPr>
        <w:t>освітою</w:t>
      </w:r>
      <w:proofErr w:type="spellEnd"/>
      <w:r w:rsidR="00B56F17">
        <w:rPr>
          <w:sz w:val="28"/>
          <w:szCs w:val="28"/>
        </w:rPr>
        <w:t>.</w:t>
      </w:r>
    </w:p>
    <w:p w:rsidR="00B56F17" w:rsidRDefault="00B56F17" w:rsidP="00CE1F82">
      <w:pPr>
        <w:ind w:firstLine="567"/>
        <w:jc w:val="both"/>
        <w:rPr>
          <w:sz w:val="28"/>
          <w:szCs w:val="28"/>
          <w:lang w:val="uk-UA"/>
        </w:rPr>
      </w:pPr>
    </w:p>
    <w:p w:rsidR="00CE1F82" w:rsidRPr="00D00DEB" w:rsidRDefault="00CE1F82" w:rsidP="00CE1F82">
      <w:pPr>
        <w:ind w:firstLine="567"/>
        <w:jc w:val="both"/>
        <w:rPr>
          <w:b/>
          <w:sz w:val="28"/>
          <w:szCs w:val="28"/>
          <w:lang w:val="uk-UA"/>
        </w:rPr>
      </w:pPr>
      <w:r>
        <w:rPr>
          <w:b/>
          <w:sz w:val="28"/>
          <w:szCs w:val="28"/>
          <w:lang w:val="uk-UA"/>
        </w:rPr>
        <w:t>Організація харчування в ДНЗ</w:t>
      </w:r>
    </w:p>
    <w:p w:rsidR="00CE1F82" w:rsidRDefault="00CE1F82" w:rsidP="00CE1F82">
      <w:pPr>
        <w:pStyle w:val="ListParagraph1"/>
        <w:spacing w:before="0"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 </w:t>
      </w:r>
    </w:p>
    <w:p w:rsidR="00CE1F82" w:rsidRPr="008C6305" w:rsidRDefault="00CE1F82" w:rsidP="00CE1F82">
      <w:pPr>
        <w:ind w:firstLine="708"/>
        <w:jc w:val="both"/>
        <w:rPr>
          <w:sz w:val="28"/>
          <w:szCs w:val="28"/>
          <w:lang w:val="uk-UA"/>
        </w:rPr>
      </w:pPr>
      <w:r>
        <w:rPr>
          <w:sz w:val="28"/>
          <w:szCs w:val="28"/>
          <w:lang w:val="uk-UA"/>
        </w:rPr>
        <w:t>На виконання Закону України «Про охорону дитинства», Закону України «Про державний бюджет України на 2014 рік», рішення виконавчого комітету Старокостянтинівської міської р</w:t>
      </w:r>
      <w:r w:rsidR="00B56F17">
        <w:rPr>
          <w:sz w:val="28"/>
          <w:szCs w:val="28"/>
          <w:lang w:val="uk-UA"/>
        </w:rPr>
        <w:t>ади ,діти</w:t>
      </w:r>
      <w:r>
        <w:rPr>
          <w:sz w:val="28"/>
          <w:szCs w:val="28"/>
          <w:lang w:val="uk-UA"/>
        </w:rPr>
        <w:t xml:space="preserve"> з малозабезпечених сімей</w:t>
      </w:r>
      <w:r w:rsidRPr="00D00DEB">
        <w:rPr>
          <w:sz w:val="28"/>
          <w:szCs w:val="28"/>
          <w:lang w:val="uk-UA"/>
        </w:rPr>
        <w:t xml:space="preserve">– </w:t>
      </w:r>
      <w:r w:rsidR="00B56F17">
        <w:rPr>
          <w:sz w:val="28"/>
          <w:szCs w:val="28"/>
          <w:lang w:val="uk-UA"/>
        </w:rPr>
        <w:t xml:space="preserve">2 особи </w:t>
      </w:r>
      <w:r w:rsidRPr="00D00DEB">
        <w:rPr>
          <w:sz w:val="28"/>
          <w:szCs w:val="28"/>
          <w:lang w:val="uk-UA"/>
        </w:rPr>
        <w:t>харчувал</w:t>
      </w:r>
      <w:r>
        <w:rPr>
          <w:sz w:val="28"/>
          <w:szCs w:val="28"/>
          <w:lang w:val="uk-UA"/>
        </w:rPr>
        <w:t>и</w:t>
      </w:r>
      <w:r w:rsidRPr="00D00DEB">
        <w:rPr>
          <w:sz w:val="28"/>
          <w:szCs w:val="28"/>
          <w:lang w:val="uk-UA"/>
        </w:rPr>
        <w:t xml:space="preserve">сь  безкоштовно.  </w:t>
      </w:r>
      <w:r w:rsidRPr="008C6305">
        <w:rPr>
          <w:sz w:val="28"/>
          <w:szCs w:val="28"/>
          <w:lang w:val="uk-UA"/>
        </w:rPr>
        <w:t xml:space="preserve">Діти з багатодітних сімей – </w:t>
      </w:r>
      <w:r>
        <w:rPr>
          <w:sz w:val="28"/>
          <w:szCs w:val="28"/>
          <w:lang w:val="uk-UA"/>
        </w:rPr>
        <w:t>4 дітей</w:t>
      </w:r>
      <w:r w:rsidRPr="008C6305">
        <w:rPr>
          <w:sz w:val="28"/>
          <w:szCs w:val="28"/>
          <w:lang w:val="uk-UA"/>
        </w:rPr>
        <w:t xml:space="preserve"> –  мають пільгу 50% від загальної суми. </w:t>
      </w:r>
    </w:p>
    <w:p w:rsidR="00CE1F82" w:rsidRDefault="00CE1F82" w:rsidP="00CE1F82">
      <w:pPr>
        <w:pStyle w:val="ListParagraph1"/>
        <w:spacing w:before="0"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Умови для організації харчування в дошкільному закладі задовільні. Харчоблок має необхідне приміщення, забезпечений проточною гарячою та холодною водою, оснащений необхідним технологічним обладнанням, яке знаходиться в робочому стані, незважаючи на закінчення термінів експлуатації.</w:t>
      </w:r>
      <w:r w:rsidR="00B56F17">
        <w:rPr>
          <w:rFonts w:ascii="Times New Roman" w:hAnsi="Times New Roman"/>
          <w:sz w:val="28"/>
          <w:szCs w:val="28"/>
          <w:lang w:val="uk-UA"/>
        </w:rPr>
        <w:t xml:space="preserve"> </w:t>
      </w:r>
    </w:p>
    <w:p w:rsidR="00CE1F82" w:rsidRDefault="00CE1F82" w:rsidP="00CE1F82">
      <w:pPr>
        <w:pStyle w:val="ListParagraph1"/>
        <w:tabs>
          <w:tab w:val="num" w:pos="0"/>
        </w:tabs>
        <w:spacing w:before="0"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Виконувалися вимоги щодо дотримання санітарно-гігієнічного режиму. Була придбана необхідна кількість миючих, дезінфікуючих засобів та спецодягу за рахунок бюджетних та благодійних батьківських  коштів. </w:t>
      </w:r>
    </w:p>
    <w:p w:rsidR="00CE1F82" w:rsidRDefault="00CE1F82" w:rsidP="00CE1F82">
      <w:pPr>
        <w:pStyle w:val="ListParagraph1"/>
        <w:spacing w:before="0"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Продукти в дошкільний заклад завозилися своєчасно, з сертифікатами якості.</w:t>
      </w:r>
      <w:r>
        <w:rPr>
          <w:rFonts w:ascii="Times New Roman" w:hAnsi="Times New Roman"/>
          <w:sz w:val="28"/>
          <w:szCs w:val="28"/>
          <w:lang w:val="ru-RU"/>
        </w:rPr>
        <w:t xml:space="preserve"> </w:t>
      </w:r>
      <w:r>
        <w:rPr>
          <w:rFonts w:ascii="Times New Roman" w:hAnsi="Times New Roman"/>
          <w:sz w:val="28"/>
          <w:szCs w:val="28"/>
          <w:lang w:val="uk-UA"/>
        </w:rPr>
        <w:t xml:space="preserve">Претензій до постачальників не було. </w:t>
      </w:r>
    </w:p>
    <w:p w:rsidR="00CE1F82" w:rsidRDefault="00CE1F82" w:rsidP="00CE1F82">
      <w:pPr>
        <w:pStyle w:val="ListParagraph1"/>
        <w:spacing w:before="0"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З боку адміністрації дошкільного закладу здійснювався чіткий контроль за технологією приготування страв, термінами реалізації продуктів харчування, дотриманням санітарно-гігієнічних правил, про що свідчать записи в щоденниках контролю. </w:t>
      </w:r>
    </w:p>
    <w:p w:rsidR="00CE1F82" w:rsidRDefault="00CE1F82" w:rsidP="00CE1F82">
      <w:pPr>
        <w:pStyle w:val="21"/>
        <w:spacing w:after="0" w:line="240" w:lineRule="auto"/>
        <w:ind w:left="0" w:firstLine="708"/>
        <w:jc w:val="both"/>
        <w:rPr>
          <w:sz w:val="28"/>
          <w:szCs w:val="28"/>
          <w:lang w:val="uk-UA"/>
        </w:rPr>
      </w:pPr>
      <w:r>
        <w:rPr>
          <w:sz w:val="28"/>
          <w:szCs w:val="28"/>
          <w:lang w:val="uk-UA"/>
        </w:rPr>
        <w:t xml:space="preserve">З метою впровадження науково-обґрунтованих раціонів харчування дітей в дошкільному закладі розроблена картотека страв, яка погоджена і затверджена відділом гігієни і харчування дітей районної СЕС.  </w:t>
      </w:r>
      <w:r>
        <w:rPr>
          <w:sz w:val="28"/>
          <w:szCs w:val="28"/>
        </w:rPr>
        <w:t xml:space="preserve">З метою </w:t>
      </w:r>
      <w:proofErr w:type="spellStart"/>
      <w:r>
        <w:rPr>
          <w:sz w:val="28"/>
          <w:szCs w:val="28"/>
        </w:rPr>
        <w:t>забезпечення</w:t>
      </w:r>
      <w:proofErr w:type="spellEnd"/>
      <w:r>
        <w:rPr>
          <w:sz w:val="28"/>
          <w:szCs w:val="28"/>
        </w:rPr>
        <w:t xml:space="preserve"> </w:t>
      </w:r>
      <w:proofErr w:type="spellStart"/>
      <w:r>
        <w:rPr>
          <w:sz w:val="28"/>
          <w:szCs w:val="28"/>
        </w:rPr>
        <w:t>збалансованого</w:t>
      </w:r>
      <w:proofErr w:type="spellEnd"/>
      <w:r>
        <w:rPr>
          <w:sz w:val="28"/>
          <w:szCs w:val="28"/>
        </w:rPr>
        <w:t xml:space="preserve"> </w:t>
      </w:r>
      <w:proofErr w:type="spellStart"/>
      <w:r>
        <w:rPr>
          <w:sz w:val="28"/>
          <w:szCs w:val="28"/>
        </w:rPr>
        <w:t>різноманітного</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складається</w:t>
      </w:r>
      <w:proofErr w:type="spellEnd"/>
      <w:r>
        <w:rPr>
          <w:sz w:val="28"/>
          <w:szCs w:val="28"/>
        </w:rPr>
        <w:t xml:space="preserve"> </w:t>
      </w:r>
      <w:proofErr w:type="spellStart"/>
      <w:r>
        <w:rPr>
          <w:sz w:val="28"/>
          <w:szCs w:val="28"/>
        </w:rPr>
        <w:t>двотижневе</w:t>
      </w:r>
      <w:proofErr w:type="spellEnd"/>
      <w:r>
        <w:rPr>
          <w:sz w:val="28"/>
          <w:szCs w:val="28"/>
        </w:rPr>
        <w:t xml:space="preserve"> </w:t>
      </w:r>
      <w:proofErr w:type="spellStart"/>
      <w:r>
        <w:rPr>
          <w:sz w:val="28"/>
          <w:szCs w:val="28"/>
        </w:rPr>
        <w:t>перспективне</w:t>
      </w:r>
      <w:proofErr w:type="spellEnd"/>
      <w:r>
        <w:rPr>
          <w:sz w:val="28"/>
          <w:szCs w:val="28"/>
        </w:rPr>
        <w:t xml:space="preserve"> меню. </w:t>
      </w:r>
      <w:proofErr w:type="spellStart"/>
      <w:r>
        <w:rPr>
          <w:sz w:val="28"/>
          <w:szCs w:val="28"/>
        </w:rPr>
        <w:t>Діти</w:t>
      </w:r>
      <w:proofErr w:type="spellEnd"/>
      <w:r>
        <w:rPr>
          <w:sz w:val="28"/>
          <w:szCs w:val="28"/>
        </w:rPr>
        <w:t xml:space="preserve"> </w:t>
      </w:r>
      <w:proofErr w:type="spellStart"/>
      <w:r>
        <w:rPr>
          <w:sz w:val="28"/>
          <w:szCs w:val="28"/>
        </w:rPr>
        <w:t>отримували</w:t>
      </w:r>
      <w:proofErr w:type="spellEnd"/>
      <w:r>
        <w:rPr>
          <w:sz w:val="28"/>
          <w:szCs w:val="28"/>
        </w:rPr>
        <w:t xml:space="preserve"> </w:t>
      </w:r>
      <w:proofErr w:type="spellStart"/>
      <w:r>
        <w:rPr>
          <w:sz w:val="28"/>
          <w:szCs w:val="28"/>
        </w:rPr>
        <w:t>різноманітне</w:t>
      </w:r>
      <w:proofErr w:type="spellEnd"/>
      <w:r>
        <w:rPr>
          <w:sz w:val="28"/>
          <w:szCs w:val="28"/>
        </w:rPr>
        <w:t xml:space="preserve"> </w:t>
      </w:r>
      <w:proofErr w:type="spellStart"/>
      <w:r>
        <w:rPr>
          <w:sz w:val="28"/>
          <w:szCs w:val="28"/>
        </w:rPr>
        <w:t>харчування</w:t>
      </w:r>
      <w:proofErr w:type="spellEnd"/>
      <w:r>
        <w:rPr>
          <w:sz w:val="28"/>
          <w:szCs w:val="28"/>
          <w:lang w:val="uk-UA"/>
        </w:rPr>
        <w:t>.</w:t>
      </w:r>
    </w:p>
    <w:p w:rsidR="00CE1F82" w:rsidRDefault="00CE1F82" w:rsidP="00CE1F82">
      <w:pPr>
        <w:pStyle w:val="21"/>
        <w:spacing w:after="0" w:line="240" w:lineRule="auto"/>
        <w:ind w:left="0"/>
        <w:jc w:val="both"/>
        <w:rPr>
          <w:sz w:val="28"/>
          <w:szCs w:val="28"/>
          <w:lang w:val="uk-UA"/>
        </w:rPr>
      </w:pPr>
      <w:r>
        <w:rPr>
          <w:sz w:val="28"/>
          <w:szCs w:val="28"/>
          <w:lang w:val="uk-UA"/>
        </w:rPr>
        <w:t xml:space="preserve">       Натуральні норми по життєво необхідних для росту і розвитку дитячого організму продуктам виконувалися не в повн</w:t>
      </w:r>
      <w:r w:rsidR="00B56F17">
        <w:rPr>
          <w:sz w:val="28"/>
          <w:szCs w:val="28"/>
          <w:lang w:val="uk-UA"/>
        </w:rPr>
        <w:t>ому обсязі, а саме на 8</w:t>
      </w:r>
      <w:r>
        <w:rPr>
          <w:sz w:val="28"/>
          <w:szCs w:val="28"/>
          <w:lang w:val="uk-UA"/>
        </w:rPr>
        <w:t xml:space="preserve">9 %. Це </w:t>
      </w:r>
      <w:r>
        <w:rPr>
          <w:sz w:val="28"/>
          <w:szCs w:val="28"/>
          <w:lang w:val="uk-UA"/>
        </w:rPr>
        <w:lastRenderedPageBreak/>
        <w:t>пов’язане з ростом цін на продукти харчування та розходженням між затвердженими грошовими нормами харчування і вартістю продуктового набору.</w:t>
      </w:r>
    </w:p>
    <w:p w:rsidR="00CE1F82" w:rsidRPr="000554E0" w:rsidRDefault="00CE1F82" w:rsidP="00CE1F82">
      <w:pPr>
        <w:pStyle w:val="21"/>
        <w:spacing w:after="0" w:line="240" w:lineRule="auto"/>
        <w:ind w:left="0"/>
        <w:jc w:val="both"/>
        <w:rPr>
          <w:b/>
          <w:sz w:val="28"/>
          <w:szCs w:val="28"/>
          <w:lang w:val="uk-UA"/>
        </w:rPr>
      </w:pPr>
      <w:r w:rsidRPr="000554E0">
        <w:rPr>
          <w:b/>
          <w:sz w:val="28"/>
          <w:szCs w:val="28"/>
          <w:lang w:val="uk-UA"/>
        </w:rPr>
        <w:t>Молодший дошкільний вік</w:t>
      </w:r>
    </w:p>
    <w:p w:rsidR="00CE1F82" w:rsidRDefault="00CE1F82" w:rsidP="00CE1F82">
      <w:pPr>
        <w:pStyle w:val="11"/>
        <w:rPr>
          <w:sz w:val="28"/>
          <w:szCs w:val="28"/>
          <w:lang w:val="uk-UA"/>
        </w:rPr>
      </w:pPr>
      <w:r>
        <w:rPr>
          <w:sz w:val="28"/>
          <w:szCs w:val="28"/>
          <w:lang w:val="uk-UA"/>
        </w:rPr>
        <w:t xml:space="preserve"> На належному рівні велася робота у групі молодшого віку Систематично планувалися заняття з нетрадиційними формами роботи, вихователі частіше включали і використовували зображувальну діяльність, як частину комплексного заняття, залучалася робота музичного керівника. Проводячи роботу з забезпечення фізичного та психічного здоров’я дітей молодшого дошкільного віку, вихо</w:t>
      </w:r>
      <w:r w:rsidR="00B56F17">
        <w:rPr>
          <w:sz w:val="28"/>
          <w:szCs w:val="28"/>
          <w:lang w:val="uk-UA"/>
        </w:rPr>
        <w:t>вателі Голенко І.В., Гончарук Л.В.</w:t>
      </w:r>
      <w:r>
        <w:rPr>
          <w:sz w:val="28"/>
          <w:szCs w:val="28"/>
          <w:lang w:val="uk-UA"/>
        </w:rPr>
        <w:t xml:space="preserve"> спирались на вікові можливості дітей, взаємозв'язок відносин, на розуміння ними причино-наслідкових зв’язків, а також на яскраво-емоційне ставлення дітей до виконання вправ та завдань. Завдяки чому підвищились основні навички та вміння дітей молодшого дошкільного віку, розвиваються пізнавальні здібності, соціально-моральні якості, вдосконалюється художньо-естетичний розвиток. Крім того, на заняттях діти засвоювали загальноприйнятні норми поведінки, зміст і особливості виконання певних соціально-статевих ролей за сферою «Я Сам». Все вищеозначене спостерігається за зрівняльними діаграмами експертизи рівня знань дітей за основними лініями розвитку за  програмою «Українське </w:t>
      </w:r>
      <w:proofErr w:type="spellStart"/>
      <w:r>
        <w:rPr>
          <w:sz w:val="28"/>
          <w:szCs w:val="28"/>
          <w:lang w:val="uk-UA"/>
        </w:rPr>
        <w:t>дошкілля</w:t>
      </w:r>
      <w:proofErr w:type="spellEnd"/>
      <w:r>
        <w:rPr>
          <w:sz w:val="28"/>
          <w:szCs w:val="28"/>
          <w:lang w:val="uk-UA"/>
        </w:rPr>
        <w:t>». Аналізуючи рівень розвитку дітей молодшого дошкільного віку, можна зазначити, які зміни відбулися протягом навчального року. В молодшій групі (3-й, 4-й рік життя), завдяки активному використанню завдань з логічного мислення, значно збільшилась кількість дітей з високим рівнем засвоєння математичних понять, знань з музичного виховання. Покращився показник розвитку мовлення дітей, малюки підтримують розмову з дорослим. Достатній рівень компетентності виявляють діти раннього віку і з інших розділів, що надає їм можливість вільно використовувати набуті знання та навички в іграх, бесідах, самостійній діяльності.</w:t>
      </w:r>
    </w:p>
    <w:p w:rsidR="00CE1F82" w:rsidRPr="000554E0" w:rsidRDefault="00CE1F82" w:rsidP="00CE1F82">
      <w:pPr>
        <w:pStyle w:val="11"/>
        <w:ind w:left="-180" w:firstLine="180"/>
        <w:rPr>
          <w:b/>
          <w:sz w:val="28"/>
          <w:szCs w:val="28"/>
          <w:lang w:val="uk-UA"/>
        </w:rPr>
      </w:pPr>
      <w:r w:rsidRPr="000554E0">
        <w:rPr>
          <w:b/>
          <w:sz w:val="28"/>
          <w:szCs w:val="28"/>
          <w:lang w:val="uk-UA"/>
        </w:rPr>
        <w:t>Старший дошкільний вік</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Матеріали експертизи рівнів досягнень дітей шостого року життя відповідно до вимог  програми показують, що загалом особливості розвитку дітей у  старшій групі знаходяться на достатньому рівні. Високі показники у другому півріччі спостерігаються за художньо-естетичною, емоційно-ціннісною та креативними лініями розвитку за усіма сферами життєдіяльності. Порівнюючи результати експертизи рівнів досягнень дітей шостого року життя за перше та друге півріччя можна побачити, що спостерігається ріст засвоєння програмового матеріалу за усіма лініями розвитку. Це завдяки тому, що вихователям</w:t>
      </w:r>
      <w:r w:rsidR="00B56F17">
        <w:rPr>
          <w:sz w:val="28"/>
          <w:szCs w:val="28"/>
          <w:lang w:val="uk-UA"/>
        </w:rPr>
        <w:t>и Дегалюк Г.І. та  Білоус Л.В</w:t>
      </w:r>
      <w:r>
        <w:rPr>
          <w:sz w:val="28"/>
          <w:szCs w:val="28"/>
          <w:lang w:val="uk-UA"/>
        </w:rPr>
        <w:t xml:space="preserve">. на заняттях використовувалось проведення розвиваючих та логічних ігор під час занять, у повсякденному житті у дітей сформовані навички синтезу, аналізу, порівняння, класифікації. Дошкільники вміють вирішувати, самостійно складати задачі, приклади, </w:t>
      </w:r>
      <w:r>
        <w:rPr>
          <w:sz w:val="28"/>
          <w:szCs w:val="28"/>
          <w:lang w:val="uk-UA"/>
        </w:rPr>
        <w:lastRenderedPageBreak/>
        <w:t>вільно орієнтуватися в просторі. Розвиток мовлення, виховання мовленнєвої культури дітей на різних етапах навчання та виховання - одна з найсуттєвіших проблем сучасної освіти. У зв’язку з цим зростає необхідність пошуку шляхів оптимізації процесу розвитку мовлення дітей, починаючи з перших років життя. Над цим завданням працюють в тісній співпраці пр</w:t>
      </w:r>
      <w:r w:rsidR="00B56F17">
        <w:rPr>
          <w:sz w:val="28"/>
          <w:szCs w:val="28"/>
          <w:lang w:val="uk-UA"/>
        </w:rPr>
        <w:t>актичний психолог Дехтяр Л.В.</w:t>
      </w:r>
      <w:r>
        <w:rPr>
          <w:sz w:val="28"/>
          <w:szCs w:val="28"/>
          <w:lang w:val="uk-UA"/>
        </w:rPr>
        <w:t xml:space="preserve"> та вчитель-логопед Білоус Л.В. Із 6 дітей-логопатів   повністю виправлено мовні недоліки у 3 дітей. У однієї дитини звуки поставлені, залишається автоматизувати їх. Двоє дітей потребують додаткової диференціації  звуків протягом літа. </w:t>
      </w:r>
    </w:p>
    <w:p w:rsidR="00B56F17" w:rsidRDefault="00B56F17" w:rsidP="00CE1F82">
      <w:pPr>
        <w:pStyle w:val="11"/>
        <w:spacing w:before="0" w:beforeAutospacing="0" w:after="0" w:afterAutospacing="0"/>
        <w:ind w:left="-180" w:firstLine="180"/>
        <w:rPr>
          <w:sz w:val="28"/>
          <w:szCs w:val="28"/>
          <w:lang w:val="uk-UA"/>
        </w:rPr>
      </w:pPr>
      <w:r>
        <w:rPr>
          <w:sz w:val="28"/>
          <w:szCs w:val="28"/>
          <w:lang w:val="uk-UA"/>
        </w:rPr>
        <w:t>У закладі протягом 2021/2022</w:t>
      </w:r>
      <w:r w:rsidR="00CE1F82">
        <w:rPr>
          <w:sz w:val="28"/>
          <w:szCs w:val="28"/>
          <w:lang w:val="uk-UA"/>
        </w:rPr>
        <w:t xml:space="preserve"> н. р. велась постійна робота по виконанню </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ст. 10 Конституції України та Закону України «Про мови» щодо подальшого розвитку української мови. Вся ділова та навчальна документація закладу протягом звітного періоду велась державною мовою. Методичний кабінет поповнювався художньою, науково-методичною літературою, посібниками та програмами з впровадження української мови. Двічі на рік проводилось оцінювання рівня знань, умінь та навичок вихованців. Педагогічний колектив ДНЗ створював україномовне середовище у закладі шляхом проведення народних свят, розваг, обрядових дійств. Вихователі груп старшого дошкільного віку  широко впроваджували в роботу з дітьми народні ігри. Вихователі усіх вікових груп протягом навчального року проводили заходи роботи з батьками з питань створення мовного середовища в сім’ї, а саме:</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ознайомлювали батьків з програмними вимогами до дітей даного віку;</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проводили відкриті заняття, консультації;</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xml:space="preserve"> - проводили українські вечорниці, традиційні різдвяні віншування.</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Аналіз мовленнєвих знань дітей усіх вікових груп за усіма сферами життєдіяльності показав, що спостерігається ріст засвоєння програмового матеріалу за усіма лініями розвитку.</w:t>
      </w:r>
    </w:p>
    <w:p w:rsidR="00CE1F82" w:rsidRDefault="00B56F17" w:rsidP="00CE1F82">
      <w:pPr>
        <w:pStyle w:val="11"/>
        <w:spacing w:before="0" w:beforeAutospacing="0" w:after="0" w:afterAutospacing="0"/>
        <w:ind w:left="-180" w:firstLine="180"/>
        <w:rPr>
          <w:sz w:val="28"/>
          <w:szCs w:val="28"/>
          <w:lang w:val="uk-UA"/>
        </w:rPr>
      </w:pPr>
      <w:r>
        <w:rPr>
          <w:sz w:val="28"/>
          <w:szCs w:val="28"/>
          <w:lang w:val="uk-UA"/>
        </w:rPr>
        <w:t>У закладі протягом 2021-/2022</w:t>
      </w:r>
      <w:r w:rsidR="00CE1F82">
        <w:rPr>
          <w:sz w:val="28"/>
          <w:szCs w:val="28"/>
          <w:lang w:val="uk-UA"/>
        </w:rPr>
        <w:t xml:space="preserve"> н. р. велась постійна систематична робота з правового виховання дошкільників на виконання Закону України «Про дошкільну освіту», Базового компоненту дошкільної освіти в Україні та  програми «Українське </w:t>
      </w:r>
      <w:proofErr w:type="spellStart"/>
      <w:r w:rsidR="00CE1F82">
        <w:rPr>
          <w:sz w:val="28"/>
          <w:szCs w:val="28"/>
          <w:lang w:val="uk-UA"/>
        </w:rPr>
        <w:t>дошкілля</w:t>
      </w:r>
      <w:proofErr w:type="spellEnd"/>
      <w:r w:rsidR="00CE1F82">
        <w:rPr>
          <w:sz w:val="28"/>
          <w:szCs w:val="28"/>
          <w:lang w:val="uk-UA"/>
        </w:rPr>
        <w:t xml:space="preserve">». </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xml:space="preserve">Протягом року з дітьми проводились інтегровані заняття, в які включались елементи правового виховання, а раз на тиждень - заняття з соціально-морального розвитку. Серед засобів і методів роботи можна відмітити такі: бесіда, читання художньої літератури; рольове програвання бажаної поведінки в різних життєвих ситуаціях; вправи (в тому числі на самопізнання); дидактичні ігри. Із старшими дошкільниками проводились морально-етичні бесіди за темами: «Правила доброти», «Наші обов’язки», «Як я можу допомогти батькам», «Правила чесності», «Добрі та погані вчинки» та інші. Ігри та вправи, які проводились педагогами закладу, сприяли розширенню області правових знань дітей, знайомили їх зі службами екстреної допомоги, формували почуття особистої безпеки.  </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Але, ще недостатньо уваги приділяли педагоги пошуково-дослідницькій та трудовій діяльності дітей, в недостатній мірі впроваджували інноваційні освітні методики та передовий педагогічний досвід..</w:t>
      </w:r>
    </w:p>
    <w:p w:rsidR="00CE1F82" w:rsidRPr="000554E0" w:rsidRDefault="00CE1F82" w:rsidP="00CE1F82">
      <w:pPr>
        <w:pStyle w:val="11"/>
        <w:ind w:left="-180" w:firstLine="180"/>
        <w:rPr>
          <w:sz w:val="28"/>
          <w:szCs w:val="28"/>
          <w:lang w:val="uk-UA"/>
        </w:rPr>
      </w:pPr>
      <w:r w:rsidRPr="000554E0">
        <w:rPr>
          <w:rStyle w:val="a3"/>
          <w:sz w:val="28"/>
          <w:szCs w:val="28"/>
          <w:lang w:val="uk-UA"/>
        </w:rPr>
        <w:lastRenderedPageBreak/>
        <w:t>Безпека життєдіяльності</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З метою забезпечення реалізації державної політики в галузі охорони дитинства, запобігання випадкам дитячого травматизму і загибелі дітей,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здоров’я дітей у дошкільному навчальному закладі, який показав, що колективом закладу проводиться певна робота з цього питання. У відповідності до нормативно-правових документів ведеться документація, навчальний заклад забезпечений нормативно-правовими документами. Своєчасно було видано нак</w:t>
      </w:r>
      <w:r w:rsidR="00B56F17">
        <w:rPr>
          <w:sz w:val="28"/>
          <w:szCs w:val="28"/>
          <w:lang w:val="uk-UA"/>
        </w:rPr>
        <w:t>ази п</w:t>
      </w:r>
      <w:r>
        <w:rPr>
          <w:sz w:val="28"/>
          <w:szCs w:val="28"/>
          <w:lang w:val="uk-UA"/>
        </w:rPr>
        <w:t>р</w:t>
      </w:r>
      <w:r w:rsidR="00B56F17">
        <w:rPr>
          <w:sz w:val="28"/>
          <w:szCs w:val="28"/>
          <w:lang w:val="uk-UA"/>
        </w:rPr>
        <w:t>о роботу</w:t>
      </w:r>
      <w:r>
        <w:rPr>
          <w:sz w:val="28"/>
          <w:szCs w:val="28"/>
          <w:lang w:val="uk-UA"/>
        </w:rPr>
        <w:t xml:space="preserve"> з запобігання дитячого травматизму в дошкільному закладі в осінній, зимовий, весняний та літній періоди, про підсумки роботи закладу щодо запобігання дитячого травматизму. Щоквартально проводився аналіз статистичних даних щодо травмування дітей під час навчально-виховного процесу, звіти своєчасно надавались до міського управління освіти. 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для батьків щодо правил поведінки під час Новорічних та Різдвяних свят та відпусток батьків в літній період, вимог безпеки при проведенні Новорічних свят. Питання безпеки життєдіяльності дітей та запобігання усіх видів дитячого травматизму розглядалися на нарадах при завідувачі, виро</w:t>
      </w:r>
      <w:r w:rsidR="00B56F17">
        <w:rPr>
          <w:sz w:val="28"/>
          <w:szCs w:val="28"/>
          <w:lang w:val="uk-UA"/>
        </w:rPr>
        <w:t xml:space="preserve">бничих нарадах. На нараді </w:t>
      </w:r>
      <w:r>
        <w:rPr>
          <w:sz w:val="28"/>
          <w:szCs w:val="28"/>
          <w:lang w:val="uk-UA"/>
        </w:rPr>
        <w:t xml:space="preserve"> при завідувачі були розглянуті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питань. На виробничих н</w:t>
      </w:r>
      <w:r w:rsidR="00B1256D">
        <w:rPr>
          <w:sz w:val="28"/>
          <w:szCs w:val="28"/>
          <w:lang w:val="uk-UA"/>
        </w:rPr>
        <w:t>арадах</w:t>
      </w:r>
      <w:r>
        <w:rPr>
          <w:sz w:val="28"/>
          <w:szCs w:val="28"/>
          <w:lang w:val="uk-UA"/>
        </w:rPr>
        <w:t xml:space="preserve"> були висвітлені питання щодо санітарних правил улаштування та утримання дошкільного закладу, пожежно-технічних умов влаштування ДНЗ. Упродовж року були проведені наступні форми роботи з дітьми: щомісячно у групах дошкільного віку проводилися заняття щодо запобігання дитячого травматизму, заходи по ознайомленню дітей з правилами дорожнього руху, а один раз на тиждень у другій половині дня в обох групах проводилися бесіди та розваги щодо запобігання та профілактики дитячого травматизму.</w:t>
      </w:r>
    </w:p>
    <w:p w:rsidR="00CE1F82" w:rsidRDefault="00B1256D" w:rsidP="00CE1F82">
      <w:pPr>
        <w:pStyle w:val="11"/>
        <w:spacing w:before="0" w:beforeAutospacing="0" w:after="0" w:afterAutospacing="0"/>
        <w:ind w:left="-180" w:firstLine="180"/>
        <w:rPr>
          <w:sz w:val="28"/>
          <w:szCs w:val="28"/>
          <w:lang w:val="uk-UA"/>
        </w:rPr>
      </w:pPr>
      <w:r>
        <w:rPr>
          <w:sz w:val="28"/>
          <w:szCs w:val="28"/>
          <w:lang w:val="uk-UA"/>
        </w:rPr>
        <w:t xml:space="preserve">  Б</w:t>
      </w:r>
      <w:r w:rsidR="00CE1F82">
        <w:rPr>
          <w:sz w:val="28"/>
          <w:szCs w:val="28"/>
          <w:lang w:val="uk-UA"/>
        </w:rPr>
        <w:t xml:space="preserve">уло проведено наступні заходи щодо безпеки життєдіяльності дітей та запобіганням дитячого травматизму: заняття із закріплення правил безпечної поведінки в природі, пожежної безпеки, безпеки на дорогах, безпеки в побуті тощо, бесіди за цими темами, сюжетно-рольові, дидактичні, рухливі ігри з даної тематики, моделювання ситуації пожежної тривоги. На заняття з протипожежної безпеки запрошувався начальник рятувальної служби Чиж С.В., який проводив бесіди з дітьми з дотримання протипожежних правил.  У 2017/2018  навчальному році нещасних випадків з дітьми під час навчально-виховного процесу не зареєстровано. Систематично проводились різні форми роботи з батьками – загальні та групові батьківські збори, консультації, лекторії, круглі столи, систематичне оновлення рекомендаційних матеріалів за всіма лініями розвитку, розміщених в інформаційних куточках. </w:t>
      </w:r>
    </w:p>
    <w:p w:rsidR="00CE1F82" w:rsidRPr="00C62FF1" w:rsidRDefault="00CE1F82" w:rsidP="00CE1F82">
      <w:pPr>
        <w:pStyle w:val="11"/>
        <w:ind w:left="-180" w:firstLine="180"/>
        <w:rPr>
          <w:sz w:val="28"/>
          <w:szCs w:val="28"/>
          <w:lang w:val="uk-UA"/>
        </w:rPr>
      </w:pPr>
      <w:r w:rsidRPr="00C62FF1">
        <w:rPr>
          <w:rStyle w:val="a3"/>
          <w:sz w:val="28"/>
          <w:szCs w:val="28"/>
          <w:lang w:val="uk-UA"/>
        </w:rPr>
        <w:lastRenderedPageBreak/>
        <w:t>Зміцнення матеріально-технічної бази</w:t>
      </w:r>
    </w:p>
    <w:p w:rsidR="00CE1F82" w:rsidRDefault="00CE1F82" w:rsidP="00626284">
      <w:pPr>
        <w:pStyle w:val="11"/>
        <w:spacing w:before="0" w:beforeAutospacing="0" w:after="0" w:afterAutospacing="0"/>
        <w:ind w:left="-180" w:firstLine="180"/>
        <w:rPr>
          <w:sz w:val="28"/>
          <w:szCs w:val="28"/>
          <w:lang w:val="uk-UA"/>
        </w:rPr>
      </w:pPr>
      <w:r>
        <w:rPr>
          <w:sz w:val="28"/>
          <w:szCs w:val="28"/>
          <w:lang w:val="uk-UA"/>
        </w:rPr>
        <w:t xml:space="preserve">Значна увага приділялась збереженню та зміцненню матеріальної бази, благоустрою території. </w:t>
      </w:r>
    </w:p>
    <w:p w:rsidR="00CE1F82" w:rsidRPr="003A0877" w:rsidRDefault="00626284" w:rsidP="00CE1F82">
      <w:pPr>
        <w:rPr>
          <w:sz w:val="28"/>
          <w:szCs w:val="28"/>
          <w:lang w:val="uk-UA"/>
        </w:rPr>
      </w:pPr>
      <w:r>
        <w:rPr>
          <w:b/>
          <w:sz w:val="28"/>
          <w:szCs w:val="28"/>
          <w:u w:val="single"/>
          <w:lang w:val="uk-UA"/>
        </w:rPr>
        <w:t xml:space="preserve"> </w:t>
      </w:r>
      <w:r>
        <w:rPr>
          <w:sz w:val="28"/>
          <w:szCs w:val="28"/>
          <w:lang w:val="uk-UA"/>
        </w:rPr>
        <w:t>Протягом  року</w:t>
      </w:r>
      <w:r w:rsidR="00CE1F82" w:rsidRPr="003A0877">
        <w:rPr>
          <w:sz w:val="28"/>
          <w:szCs w:val="28"/>
          <w:lang w:val="uk-UA"/>
        </w:rPr>
        <w:t xml:space="preserve"> в за</w:t>
      </w:r>
      <w:r w:rsidR="00CE1F82">
        <w:rPr>
          <w:sz w:val="28"/>
          <w:szCs w:val="28"/>
          <w:lang w:val="uk-UA"/>
        </w:rPr>
        <w:t>кладі проведено ремонт приміщень ДНЗ,  пральні,</w:t>
      </w:r>
      <w:r w:rsidR="00CE1F82" w:rsidRPr="003A0877">
        <w:rPr>
          <w:sz w:val="28"/>
          <w:szCs w:val="28"/>
          <w:lang w:val="uk-UA"/>
        </w:rPr>
        <w:t xml:space="preserve"> </w:t>
      </w:r>
      <w:r>
        <w:rPr>
          <w:sz w:val="28"/>
          <w:szCs w:val="28"/>
          <w:lang w:val="uk-UA"/>
        </w:rPr>
        <w:t>кухні.</w:t>
      </w:r>
      <w:r w:rsidR="00CE1F82">
        <w:rPr>
          <w:sz w:val="28"/>
          <w:szCs w:val="28"/>
          <w:lang w:val="uk-UA"/>
        </w:rPr>
        <w:t xml:space="preserve">, оновлено </w:t>
      </w:r>
      <w:r w:rsidR="00CE1F82" w:rsidRPr="003A0877">
        <w:rPr>
          <w:sz w:val="28"/>
          <w:szCs w:val="28"/>
          <w:lang w:val="uk-UA"/>
        </w:rPr>
        <w:t>обладнання спортивного та ігрових майданчиків, з</w:t>
      </w:r>
      <w:r w:rsidR="00CE1F82" w:rsidRPr="004662EE">
        <w:rPr>
          <w:sz w:val="28"/>
          <w:szCs w:val="28"/>
          <w:lang w:val="uk-UA"/>
        </w:rPr>
        <w:t xml:space="preserve">авезений на ігрові майданчики пісок. </w:t>
      </w:r>
    </w:p>
    <w:p w:rsidR="00CE1F82" w:rsidRDefault="00CE1F82" w:rsidP="00CE1F82">
      <w:pPr>
        <w:spacing w:after="120"/>
        <w:ind w:firstLine="567"/>
        <w:jc w:val="both"/>
        <w:rPr>
          <w:sz w:val="28"/>
          <w:szCs w:val="28"/>
          <w:lang w:val="uk-UA"/>
        </w:rPr>
      </w:pPr>
      <w:proofErr w:type="spellStart"/>
      <w:proofErr w:type="gramStart"/>
      <w:r w:rsidRPr="003A0877">
        <w:rPr>
          <w:sz w:val="28"/>
          <w:szCs w:val="28"/>
        </w:rPr>
        <w:t>П</w:t>
      </w:r>
      <w:proofErr w:type="gramEnd"/>
      <w:r w:rsidRPr="003A0877">
        <w:rPr>
          <w:sz w:val="28"/>
          <w:szCs w:val="28"/>
        </w:rPr>
        <w:t>ід</w:t>
      </w:r>
      <w:proofErr w:type="spellEnd"/>
      <w:r w:rsidRPr="003A0877">
        <w:rPr>
          <w:sz w:val="28"/>
          <w:szCs w:val="28"/>
        </w:rPr>
        <w:t xml:space="preserve"> час </w:t>
      </w:r>
      <w:proofErr w:type="spellStart"/>
      <w:r w:rsidRPr="003A0877">
        <w:rPr>
          <w:sz w:val="28"/>
          <w:szCs w:val="28"/>
        </w:rPr>
        <w:t>місячника</w:t>
      </w:r>
      <w:proofErr w:type="spellEnd"/>
      <w:r w:rsidRPr="003A0877">
        <w:rPr>
          <w:sz w:val="28"/>
          <w:szCs w:val="28"/>
        </w:rPr>
        <w:t xml:space="preserve"> по благоустрою </w:t>
      </w:r>
      <w:proofErr w:type="spellStart"/>
      <w:r w:rsidRPr="003A0877">
        <w:rPr>
          <w:sz w:val="28"/>
          <w:szCs w:val="28"/>
        </w:rPr>
        <w:t>території</w:t>
      </w:r>
      <w:proofErr w:type="spellEnd"/>
      <w:r w:rsidRPr="003A0877">
        <w:rPr>
          <w:sz w:val="28"/>
          <w:szCs w:val="28"/>
        </w:rPr>
        <w:t xml:space="preserve"> закладу</w:t>
      </w:r>
      <w:r>
        <w:rPr>
          <w:sz w:val="28"/>
          <w:szCs w:val="28"/>
        </w:rPr>
        <w:t xml:space="preserve"> </w:t>
      </w:r>
      <w:r>
        <w:rPr>
          <w:sz w:val="28"/>
          <w:szCs w:val="28"/>
          <w:lang w:val="uk-UA"/>
        </w:rPr>
        <w:t>о</w:t>
      </w:r>
      <w:proofErr w:type="spellStart"/>
      <w:r>
        <w:rPr>
          <w:sz w:val="28"/>
          <w:szCs w:val="28"/>
        </w:rPr>
        <w:t>новлені</w:t>
      </w:r>
      <w:proofErr w:type="spellEnd"/>
      <w:r>
        <w:rPr>
          <w:sz w:val="28"/>
          <w:szCs w:val="28"/>
        </w:rPr>
        <w:t xml:space="preserve"> </w:t>
      </w:r>
      <w:proofErr w:type="spellStart"/>
      <w:r>
        <w:rPr>
          <w:sz w:val="28"/>
          <w:szCs w:val="28"/>
        </w:rPr>
        <w:t>клумби</w:t>
      </w:r>
      <w:proofErr w:type="spellEnd"/>
      <w:r>
        <w:rPr>
          <w:sz w:val="28"/>
          <w:szCs w:val="28"/>
        </w:rPr>
        <w:t xml:space="preserve"> </w:t>
      </w:r>
      <w:r>
        <w:rPr>
          <w:sz w:val="28"/>
          <w:szCs w:val="28"/>
          <w:lang w:val="uk-UA"/>
        </w:rPr>
        <w:t xml:space="preserve">, висаджені кущі малини, смородини,  вишень, ірги, квіти. </w:t>
      </w:r>
    </w:p>
    <w:p w:rsidR="00CE1F82" w:rsidRPr="00347E20" w:rsidRDefault="00CE1F82" w:rsidP="00CE1F82">
      <w:pPr>
        <w:spacing w:after="120"/>
        <w:ind w:firstLine="567"/>
        <w:jc w:val="both"/>
        <w:rPr>
          <w:sz w:val="28"/>
          <w:szCs w:val="28"/>
          <w:lang w:val="uk-UA"/>
        </w:rPr>
      </w:pPr>
      <w:r>
        <w:rPr>
          <w:sz w:val="28"/>
          <w:szCs w:val="28"/>
          <w:lang w:val="uk-UA"/>
        </w:rPr>
        <w:t>Під час суботника по оновленню ігрових майданчиків виготовлено казкові персонажі, машинки із покришок батьками дітей групи «Дружня сімейка» та «Сонечко», за що величезна подяка від колективу та малят. На даний час проводиться дообладнання спортивного майданчика та виготовлена «доріжка здоров’я», гойдалки, балансири.</w:t>
      </w:r>
    </w:p>
    <w:p w:rsidR="00CE1F82" w:rsidRDefault="00CE1F82" w:rsidP="00CE1F82">
      <w:pPr>
        <w:spacing w:after="120"/>
        <w:ind w:firstLine="567"/>
        <w:jc w:val="both"/>
        <w:rPr>
          <w:sz w:val="28"/>
          <w:szCs w:val="28"/>
          <w:lang w:val="uk-UA"/>
        </w:rPr>
      </w:pPr>
      <w:r>
        <w:rPr>
          <w:sz w:val="28"/>
          <w:szCs w:val="28"/>
          <w:lang w:val="uk-UA"/>
        </w:rPr>
        <w:t xml:space="preserve"> Від управління освіти ми отримали 4 ліжечка, які переобладнані на двох</w:t>
      </w:r>
      <w:r w:rsidRPr="000103EB">
        <w:rPr>
          <w:sz w:val="28"/>
          <w:szCs w:val="28"/>
        </w:rPr>
        <w:t>’</w:t>
      </w:r>
      <w:r>
        <w:rPr>
          <w:sz w:val="28"/>
          <w:szCs w:val="28"/>
          <w:lang w:val="uk-UA"/>
        </w:rPr>
        <w:t xml:space="preserve">ярусні. Проводиться виготовлення проектно-кошторисної документації на проведення капітального ремонту ДНЗ за </w:t>
      </w:r>
      <w:proofErr w:type="spellStart"/>
      <w:r>
        <w:rPr>
          <w:sz w:val="28"/>
          <w:szCs w:val="28"/>
          <w:lang w:val="uk-UA"/>
        </w:rPr>
        <w:t>інвесторські</w:t>
      </w:r>
      <w:proofErr w:type="spellEnd"/>
      <w:r>
        <w:rPr>
          <w:sz w:val="28"/>
          <w:szCs w:val="28"/>
          <w:lang w:val="uk-UA"/>
        </w:rPr>
        <w:t xml:space="preserve"> кошти.</w:t>
      </w:r>
    </w:p>
    <w:p w:rsidR="00CE1F82" w:rsidRDefault="00CE1F82" w:rsidP="00CE1F82">
      <w:pPr>
        <w:spacing w:after="120"/>
        <w:ind w:firstLine="567"/>
        <w:jc w:val="both"/>
        <w:rPr>
          <w:sz w:val="28"/>
          <w:szCs w:val="28"/>
          <w:lang w:val="uk-UA"/>
        </w:rPr>
      </w:pPr>
      <w:r>
        <w:rPr>
          <w:sz w:val="28"/>
          <w:szCs w:val="28"/>
          <w:lang w:val="uk-UA"/>
        </w:rPr>
        <w:t>Все це на даний час вимагає певних зусиль від адміністрації, щоб знайти стежину до благодійників. За такі добрі справи маємо дякувати всі ми, адже вся ця робота направлена на створення хороших умов для розвитку наших малят.</w:t>
      </w:r>
    </w:p>
    <w:p w:rsidR="00CE1F82" w:rsidRDefault="00CE1F82" w:rsidP="00CE1F82">
      <w:pPr>
        <w:spacing w:after="120"/>
        <w:ind w:firstLine="567"/>
        <w:jc w:val="both"/>
        <w:rPr>
          <w:sz w:val="28"/>
          <w:szCs w:val="28"/>
          <w:lang w:val="uk-UA"/>
        </w:rPr>
      </w:pPr>
      <w:r>
        <w:rPr>
          <w:sz w:val="28"/>
          <w:szCs w:val="28"/>
          <w:lang w:val="uk-UA"/>
        </w:rPr>
        <w:t>Хочеться сьогодні подякувати всім членам нашого колективу за їхні добрі серця, розуміючим батькам. За минулий період наші працівники неодноразово допомагали воїнам АТО, передавали на передову вареники, пироги, салат «</w:t>
      </w:r>
      <w:proofErr w:type="spellStart"/>
      <w:r>
        <w:rPr>
          <w:sz w:val="28"/>
          <w:szCs w:val="28"/>
          <w:lang w:val="uk-UA"/>
        </w:rPr>
        <w:t>олів</w:t>
      </w:r>
      <w:proofErr w:type="spellEnd"/>
      <w:r w:rsidRPr="00D77B89">
        <w:rPr>
          <w:sz w:val="28"/>
          <w:szCs w:val="28"/>
        </w:rPr>
        <w:t>’</w:t>
      </w:r>
      <w:r>
        <w:rPr>
          <w:sz w:val="28"/>
          <w:szCs w:val="28"/>
          <w:lang w:val="uk-UA"/>
        </w:rPr>
        <w:t xml:space="preserve">є», консервацію, дитячі малюнки, одяг та взуття дітям у сиротинці. Як реліквію ми зберігаємо прапор, переданий нам з подякою від воїнів 24 бригади, грамоти. </w:t>
      </w:r>
    </w:p>
    <w:p w:rsidR="00CE1F82" w:rsidRDefault="00CE1F82" w:rsidP="00CE1F82">
      <w:pPr>
        <w:pStyle w:val="11"/>
        <w:rPr>
          <w:b/>
          <w:sz w:val="28"/>
          <w:szCs w:val="28"/>
          <w:lang w:val="uk-UA"/>
        </w:rPr>
      </w:pPr>
      <w:r>
        <w:rPr>
          <w:b/>
          <w:sz w:val="28"/>
          <w:szCs w:val="28"/>
          <w:lang w:val="uk-UA"/>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xml:space="preserve">Участь у спільних святах, конкурсах та виставках закладу, відвідування відкритих занять, днів відкритих дверей сприяла зацікавленості батьків до роботи з їх дітьми у дошкільному закладі. Все це сприяло створенню довірливих взаємовідносин між родинами вихованців та педагогами.                                                                                     У дошкільному закладі діє рада ДНЗ, як колегіальний орган педагогів та батьків. На засіданнях ради розглядалися питання </w:t>
      </w:r>
      <w:proofErr w:type="spellStart"/>
      <w:r>
        <w:rPr>
          <w:sz w:val="28"/>
          <w:szCs w:val="28"/>
          <w:lang w:val="uk-UA"/>
        </w:rPr>
        <w:t>освітньо-виховної</w:t>
      </w:r>
      <w:proofErr w:type="spellEnd"/>
      <w:r>
        <w:rPr>
          <w:sz w:val="28"/>
          <w:szCs w:val="28"/>
          <w:lang w:val="uk-UA"/>
        </w:rPr>
        <w:t xml:space="preserve"> роботи, поліпшення умов перебування дітей в садочку, питання звернення за спонсорською допомогою до підприємств та організацій, звітування про залучені та витрачені благодійні внески.                                                                                                                     Адміністрацією та вихователями садка ведеться постійна планомірна робота по налагодженню співпраці з кожною сім</w:t>
      </w:r>
      <w:r>
        <w:rPr>
          <w:sz w:val="28"/>
          <w:szCs w:val="28"/>
        </w:rPr>
        <w:t>’</w:t>
      </w:r>
      <w:proofErr w:type="spellStart"/>
      <w:r>
        <w:rPr>
          <w:sz w:val="28"/>
          <w:szCs w:val="28"/>
          <w:lang w:val="uk-UA"/>
        </w:rPr>
        <w:t>єю</w:t>
      </w:r>
      <w:proofErr w:type="spellEnd"/>
      <w:r>
        <w:rPr>
          <w:sz w:val="28"/>
          <w:szCs w:val="28"/>
          <w:lang w:val="uk-UA"/>
        </w:rPr>
        <w:t xml:space="preserve">. Проводяться Дні відкритих дверей,  батьківські збори, консультації, бесіди, робота закладу висвітлюється </w:t>
      </w:r>
      <w:r>
        <w:rPr>
          <w:sz w:val="28"/>
          <w:szCs w:val="28"/>
          <w:lang w:val="uk-UA"/>
        </w:rPr>
        <w:lastRenderedPageBreak/>
        <w:t xml:space="preserve">в батьківських куточках, на сторінках газети «Наше місто», на сайті ДНЗ.                                                                                                 </w:t>
      </w:r>
      <w:proofErr w:type="spellStart"/>
      <w:r>
        <w:rPr>
          <w:sz w:val="28"/>
          <w:szCs w:val="28"/>
          <w:shd w:val="clear" w:color="auto" w:fill="FFFFFF"/>
        </w:rPr>
        <w:t>Тепер</w:t>
      </w:r>
      <w:proofErr w:type="spellEnd"/>
      <w:r>
        <w:rPr>
          <w:sz w:val="28"/>
          <w:szCs w:val="28"/>
          <w:shd w:val="clear" w:color="auto" w:fill="FFFFFF"/>
        </w:rPr>
        <w:t xml:space="preserve"> ми </w:t>
      </w:r>
      <w:proofErr w:type="spellStart"/>
      <w:r>
        <w:rPr>
          <w:sz w:val="28"/>
          <w:szCs w:val="28"/>
          <w:shd w:val="clear" w:color="auto" w:fill="FFFFFF"/>
        </w:rPr>
        <w:t>маємо</w:t>
      </w:r>
      <w:proofErr w:type="spellEnd"/>
      <w:r>
        <w:rPr>
          <w:sz w:val="28"/>
          <w:szCs w:val="28"/>
          <w:shd w:val="clear" w:color="auto" w:fill="FFFFFF"/>
        </w:rPr>
        <w:t xml:space="preserve"> </w:t>
      </w:r>
      <w:proofErr w:type="spellStart"/>
      <w:r>
        <w:rPr>
          <w:sz w:val="28"/>
          <w:szCs w:val="28"/>
          <w:shd w:val="clear" w:color="auto" w:fill="FFFFFF"/>
        </w:rPr>
        <w:t>можливість</w:t>
      </w:r>
      <w:proofErr w:type="spellEnd"/>
      <w:r>
        <w:rPr>
          <w:sz w:val="28"/>
          <w:szCs w:val="28"/>
          <w:shd w:val="clear" w:color="auto" w:fill="FFFFFF"/>
        </w:rPr>
        <w:t xml:space="preserve"> </w:t>
      </w:r>
      <w:proofErr w:type="spellStart"/>
      <w:r>
        <w:rPr>
          <w:sz w:val="28"/>
          <w:szCs w:val="28"/>
          <w:shd w:val="clear" w:color="auto" w:fill="FFFFFF"/>
        </w:rPr>
        <w:t>спілкуватися</w:t>
      </w:r>
      <w:proofErr w:type="spellEnd"/>
      <w:r>
        <w:rPr>
          <w:sz w:val="28"/>
          <w:szCs w:val="28"/>
          <w:shd w:val="clear" w:color="auto" w:fill="FFFFFF"/>
        </w:rPr>
        <w:t xml:space="preserve"> </w:t>
      </w:r>
      <w:proofErr w:type="spellStart"/>
      <w:r>
        <w:rPr>
          <w:sz w:val="28"/>
          <w:szCs w:val="28"/>
          <w:shd w:val="clear" w:color="auto" w:fill="FFFFFF"/>
        </w:rPr>
        <w:t>з</w:t>
      </w:r>
      <w:proofErr w:type="spellEnd"/>
      <w:r>
        <w:rPr>
          <w:sz w:val="28"/>
          <w:szCs w:val="28"/>
          <w:shd w:val="clear" w:color="auto" w:fill="FFFFFF"/>
        </w:rPr>
        <w:t xml:space="preserve"> Вами, </w:t>
      </w:r>
      <w:proofErr w:type="spellStart"/>
      <w:r>
        <w:rPr>
          <w:sz w:val="28"/>
          <w:szCs w:val="28"/>
          <w:shd w:val="clear" w:color="auto" w:fill="FFFFFF"/>
        </w:rPr>
        <w:t>використовуючи</w:t>
      </w:r>
      <w:proofErr w:type="spellEnd"/>
      <w:r>
        <w:rPr>
          <w:sz w:val="28"/>
          <w:szCs w:val="28"/>
          <w:shd w:val="clear" w:color="auto" w:fill="FFFFFF"/>
        </w:rPr>
        <w:t xml:space="preserve"> </w:t>
      </w:r>
      <w:proofErr w:type="spellStart"/>
      <w:r>
        <w:rPr>
          <w:sz w:val="28"/>
          <w:szCs w:val="28"/>
          <w:shd w:val="clear" w:color="auto" w:fill="FFFFFF"/>
        </w:rPr>
        <w:t>Інтернет</w:t>
      </w:r>
      <w:proofErr w:type="spellEnd"/>
      <w:r>
        <w:rPr>
          <w:sz w:val="28"/>
          <w:szCs w:val="28"/>
          <w:shd w:val="clear" w:color="auto" w:fill="FFFFFF"/>
        </w:rPr>
        <w:t xml:space="preserve">, </w:t>
      </w:r>
      <w:proofErr w:type="spellStart"/>
      <w:r>
        <w:rPr>
          <w:sz w:val="28"/>
          <w:szCs w:val="28"/>
          <w:shd w:val="clear" w:color="auto" w:fill="FFFFFF"/>
        </w:rPr>
        <w:t>що</w:t>
      </w:r>
      <w:proofErr w:type="spellEnd"/>
      <w:r>
        <w:rPr>
          <w:sz w:val="28"/>
          <w:szCs w:val="28"/>
          <w:shd w:val="clear" w:color="auto" w:fill="FFFFFF"/>
        </w:rPr>
        <w:t xml:space="preserve"> </w:t>
      </w:r>
      <w:proofErr w:type="spellStart"/>
      <w:r>
        <w:rPr>
          <w:sz w:val="28"/>
          <w:szCs w:val="28"/>
          <w:shd w:val="clear" w:color="auto" w:fill="FFFFFF"/>
        </w:rPr>
        <w:t>дуже</w:t>
      </w:r>
      <w:proofErr w:type="spellEnd"/>
      <w:r>
        <w:rPr>
          <w:sz w:val="28"/>
          <w:szCs w:val="28"/>
          <w:shd w:val="clear" w:color="auto" w:fill="FFFFFF"/>
        </w:rPr>
        <w:t xml:space="preserve"> </w:t>
      </w:r>
      <w:proofErr w:type="spellStart"/>
      <w:r>
        <w:rPr>
          <w:sz w:val="28"/>
          <w:szCs w:val="28"/>
          <w:shd w:val="clear" w:color="auto" w:fill="FFFFFF"/>
        </w:rPr>
        <w:t>зручно</w:t>
      </w:r>
      <w:proofErr w:type="spellEnd"/>
      <w:r>
        <w:rPr>
          <w:sz w:val="28"/>
          <w:szCs w:val="28"/>
          <w:shd w:val="clear" w:color="auto" w:fill="FFFFFF"/>
        </w:rPr>
        <w:t xml:space="preserve"> </w:t>
      </w:r>
      <w:proofErr w:type="gramStart"/>
      <w:r>
        <w:rPr>
          <w:sz w:val="28"/>
          <w:szCs w:val="28"/>
          <w:shd w:val="clear" w:color="auto" w:fill="FFFFFF"/>
        </w:rPr>
        <w:t>у</w:t>
      </w:r>
      <w:proofErr w:type="gramEnd"/>
      <w:r>
        <w:rPr>
          <w:sz w:val="28"/>
          <w:szCs w:val="28"/>
          <w:shd w:val="clear" w:color="auto" w:fill="FFFFFF"/>
        </w:rPr>
        <w:t xml:space="preserve"> наш час. Наш сайт, </w:t>
      </w:r>
      <w:proofErr w:type="gramStart"/>
      <w:r>
        <w:rPr>
          <w:sz w:val="28"/>
          <w:szCs w:val="28"/>
          <w:shd w:val="clear" w:color="auto" w:fill="FFFFFF"/>
        </w:rPr>
        <w:t>в</w:t>
      </w:r>
      <w:proofErr w:type="gramEnd"/>
      <w:r>
        <w:rPr>
          <w:sz w:val="28"/>
          <w:szCs w:val="28"/>
          <w:shd w:val="clear" w:color="auto" w:fill="FFFFFF"/>
        </w:rPr>
        <w:t xml:space="preserve"> першу </w:t>
      </w:r>
      <w:proofErr w:type="spellStart"/>
      <w:r>
        <w:rPr>
          <w:sz w:val="28"/>
          <w:szCs w:val="28"/>
          <w:shd w:val="clear" w:color="auto" w:fill="FFFFFF"/>
        </w:rPr>
        <w:t>чергу</w:t>
      </w:r>
      <w:proofErr w:type="spellEnd"/>
      <w:r>
        <w:rPr>
          <w:sz w:val="28"/>
          <w:szCs w:val="28"/>
          <w:shd w:val="clear" w:color="auto" w:fill="FFFFFF"/>
        </w:rPr>
        <w:t xml:space="preserve">, </w:t>
      </w:r>
      <w:proofErr w:type="spellStart"/>
      <w:r>
        <w:rPr>
          <w:sz w:val="28"/>
          <w:szCs w:val="28"/>
          <w:shd w:val="clear" w:color="auto" w:fill="FFFFFF"/>
        </w:rPr>
        <w:t>адресований</w:t>
      </w:r>
      <w:proofErr w:type="spellEnd"/>
      <w:r>
        <w:rPr>
          <w:sz w:val="28"/>
          <w:szCs w:val="28"/>
          <w:shd w:val="clear" w:color="auto" w:fill="FFFFFF"/>
        </w:rPr>
        <w:t xml:space="preserve"> </w:t>
      </w:r>
      <w:proofErr w:type="spellStart"/>
      <w:r>
        <w:rPr>
          <w:sz w:val="28"/>
          <w:szCs w:val="28"/>
          <w:shd w:val="clear" w:color="auto" w:fill="FFFFFF"/>
        </w:rPr>
        <w:t>тим</w:t>
      </w:r>
      <w:proofErr w:type="spellEnd"/>
      <w:r>
        <w:rPr>
          <w:sz w:val="28"/>
          <w:szCs w:val="28"/>
          <w:shd w:val="clear" w:color="auto" w:fill="FFFFFF"/>
        </w:rPr>
        <w:t xml:space="preserve">, </w:t>
      </w:r>
      <w:proofErr w:type="spellStart"/>
      <w:r>
        <w:rPr>
          <w:sz w:val="28"/>
          <w:szCs w:val="28"/>
          <w:shd w:val="clear" w:color="auto" w:fill="FFFFFF"/>
        </w:rPr>
        <w:t>хто</w:t>
      </w:r>
      <w:proofErr w:type="spellEnd"/>
      <w:r>
        <w:rPr>
          <w:sz w:val="28"/>
          <w:szCs w:val="28"/>
          <w:shd w:val="clear" w:color="auto" w:fill="FFFFFF"/>
        </w:rPr>
        <w:t xml:space="preserve"> </w:t>
      </w:r>
      <w:proofErr w:type="spellStart"/>
      <w:r>
        <w:rPr>
          <w:sz w:val="28"/>
          <w:szCs w:val="28"/>
          <w:shd w:val="clear" w:color="auto" w:fill="FFFFFF"/>
        </w:rPr>
        <w:t>зацікавлений</w:t>
      </w:r>
      <w:proofErr w:type="spellEnd"/>
      <w:r>
        <w:rPr>
          <w:sz w:val="28"/>
          <w:szCs w:val="28"/>
          <w:shd w:val="clear" w:color="auto" w:fill="FFFFFF"/>
        </w:rPr>
        <w:t xml:space="preserve"> у </w:t>
      </w:r>
      <w:proofErr w:type="spellStart"/>
      <w:r>
        <w:rPr>
          <w:sz w:val="28"/>
          <w:szCs w:val="28"/>
          <w:shd w:val="clear" w:color="auto" w:fill="FFFFFF"/>
        </w:rPr>
        <w:t>гармонійному</w:t>
      </w:r>
      <w:proofErr w:type="spellEnd"/>
      <w:r>
        <w:rPr>
          <w:sz w:val="28"/>
          <w:szCs w:val="28"/>
          <w:shd w:val="clear" w:color="auto" w:fill="FFFFFF"/>
        </w:rPr>
        <w:t xml:space="preserve"> </w:t>
      </w:r>
      <w:proofErr w:type="spellStart"/>
      <w:r>
        <w:rPr>
          <w:sz w:val="28"/>
          <w:szCs w:val="28"/>
          <w:shd w:val="clear" w:color="auto" w:fill="FFFFFF"/>
        </w:rPr>
        <w:t>і</w:t>
      </w:r>
      <w:proofErr w:type="spellEnd"/>
      <w:r>
        <w:rPr>
          <w:sz w:val="28"/>
          <w:szCs w:val="28"/>
          <w:shd w:val="clear" w:color="auto" w:fill="FFFFFF"/>
        </w:rPr>
        <w:t xml:space="preserve"> </w:t>
      </w:r>
      <w:proofErr w:type="spellStart"/>
      <w:r>
        <w:rPr>
          <w:sz w:val="28"/>
          <w:szCs w:val="28"/>
          <w:shd w:val="clear" w:color="auto" w:fill="FFFFFF"/>
        </w:rPr>
        <w:t>всебічному</w:t>
      </w:r>
      <w:proofErr w:type="spellEnd"/>
      <w:r>
        <w:rPr>
          <w:sz w:val="28"/>
          <w:szCs w:val="28"/>
          <w:shd w:val="clear" w:color="auto" w:fill="FFFFFF"/>
        </w:rPr>
        <w:t xml:space="preserve"> </w:t>
      </w:r>
      <w:proofErr w:type="spellStart"/>
      <w:r>
        <w:rPr>
          <w:sz w:val="28"/>
          <w:szCs w:val="28"/>
          <w:shd w:val="clear" w:color="auto" w:fill="FFFFFF"/>
        </w:rPr>
        <w:t>розвитку</w:t>
      </w:r>
      <w:proofErr w:type="spellEnd"/>
      <w:r>
        <w:rPr>
          <w:sz w:val="28"/>
          <w:szCs w:val="28"/>
          <w:shd w:val="clear" w:color="auto" w:fill="FFFFFF"/>
        </w:rPr>
        <w:t xml:space="preserve"> </w:t>
      </w:r>
      <w:proofErr w:type="spellStart"/>
      <w:r>
        <w:rPr>
          <w:sz w:val="28"/>
          <w:szCs w:val="28"/>
          <w:shd w:val="clear" w:color="auto" w:fill="FFFFFF"/>
        </w:rPr>
        <w:t>своєї</w:t>
      </w:r>
      <w:proofErr w:type="spellEnd"/>
      <w:r>
        <w:rPr>
          <w:sz w:val="28"/>
          <w:szCs w:val="28"/>
          <w:shd w:val="clear" w:color="auto" w:fill="FFFFFF"/>
        </w:rPr>
        <w:t xml:space="preserve"> </w:t>
      </w:r>
      <w:proofErr w:type="spellStart"/>
      <w:r>
        <w:rPr>
          <w:sz w:val="28"/>
          <w:szCs w:val="28"/>
          <w:shd w:val="clear" w:color="auto" w:fill="FFFFFF"/>
        </w:rPr>
        <w:t>дитини</w:t>
      </w:r>
      <w:proofErr w:type="spellEnd"/>
      <w:r>
        <w:rPr>
          <w:sz w:val="28"/>
          <w:szCs w:val="28"/>
          <w:shd w:val="clear" w:color="auto" w:fill="FFFFFF"/>
        </w:rPr>
        <w:t>.</w:t>
      </w:r>
      <w:r>
        <w:rPr>
          <w:sz w:val="28"/>
          <w:szCs w:val="28"/>
          <w:lang w:val="uk-UA"/>
        </w:rPr>
        <w:t xml:space="preserve">                             </w:t>
      </w:r>
      <w:r>
        <w:rPr>
          <w:sz w:val="28"/>
          <w:szCs w:val="28"/>
          <w:shd w:val="clear" w:color="auto" w:fill="FFFFFF"/>
          <w:lang w:val="uk-UA"/>
        </w:rPr>
        <w:t>На нашому сайті ви зможете:</w:t>
      </w:r>
      <w:r>
        <w:rPr>
          <w:sz w:val="28"/>
          <w:szCs w:val="28"/>
          <w:lang w:val="uk-UA"/>
        </w:rPr>
        <w:t xml:space="preserve">                                                                                                         - дізнатися останні новини дошкільного навчального закладу та його досягнення;        </w:t>
      </w:r>
    </w:p>
    <w:p w:rsidR="00CE1F82" w:rsidRDefault="00CE1F82" w:rsidP="00CE1F82">
      <w:pPr>
        <w:pStyle w:val="11"/>
        <w:spacing w:before="0" w:beforeAutospacing="0" w:after="0" w:afterAutospacing="0"/>
        <w:ind w:left="-180" w:firstLine="180"/>
        <w:rPr>
          <w:sz w:val="28"/>
          <w:szCs w:val="28"/>
          <w:lang w:val="uk-UA"/>
        </w:rPr>
      </w:pPr>
      <w:r>
        <w:rPr>
          <w:sz w:val="28"/>
          <w:szCs w:val="28"/>
          <w:lang w:val="uk-UA"/>
        </w:rPr>
        <w:t>- знайти інформацію про</w:t>
      </w:r>
      <w:r>
        <w:rPr>
          <w:sz w:val="28"/>
          <w:szCs w:val="28"/>
        </w:rPr>
        <w:t> </w:t>
      </w:r>
      <w:r>
        <w:rPr>
          <w:sz w:val="28"/>
          <w:szCs w:val="28"/>
          <w:lang w:val="uk-UA"/>
        </w:rPr>
        <w:t xml:space="preserve">дитячий садок та його колектив ;                                                   - ознайомитися із життям дітей у групах;                                                                             - прочитати поради фахівців: психолога, вчителя-логопеда, вихователів, музичного керівника та медичної сестри; </w:t>
      </w:r>
      <w:r>
        <w:rPr>
          <w:bCs/>
          <w:sz w:val="28"/>
          <w:szCs w:val="28"/>
          <w:shd w:val="clear" w:color="auto" w:fill="FFFFFF"/>
        </w:rPr>
        <w:t> </w:t>
      </w:r>
      <w:r>
        <w:rPr>
          <w:rStyle w:val="apple-converted-space"/>
          <w:bCs/>
          <w:sz w:val="28"/>
          <w:szCs w:val="28"/>
          <w:shd w:val="clear" w:color="auto" w:fill="FFFFFF"/>
        </w:rPr>
        <w:t> </w:t>
      </w:r>
      <w:r>
        <w:rPr>
          <w:bCs/>
          <w:sz w:val="28"/>
          <w:szCs w:val="28"/>
          <w:shd w:val="clear" w:color="auto" w:fill="FFFFFF"/>
        </w:rPr>
        <w:t>  </w:t>
      </w:r>
      <w:r>
        <w:rPr>
          <w:sz w:val="28"/>
          <w:szCs w:val="28"/>
          <w:lang w:val="uk-UA"/>
        </w:rPr>
        <w:t xml:space="preserve">                                                                                                                                  </w:t>
      </w:r>
      <w:r>
        <w:rPr>
          <w:sz w:val="28"/>
          <w:szCs w:val="28"/>
          <w:shd w:val="clear" w:color="auto" w:fill="FFFFFF"/>
        </w:rPr>
        <w:t xml:space="preserve">- </w:t>
      </w:r>
      <w:proofErr w:type="spellStart"/>
      <w:r>
        <w:rPr>
          <w:sz w:val="28"/>
          <w:szCs w:val="28"/>
          <w:shd w:val="clear" w:color="auto" w:fill="FFFFFF"/>
        </w:rPr>
        <w:t>знайти</w:t>
      </w:r>
      <w:proofErr w:type="spellEnd"/>
      <w:r>
        <w:rPr>
          <w:sz w:val="28"/>
          <w:szCs w:val="28"/>
          <w:shd w:val="clear" w:color="auto" w:fill="FFFFFF"/>
        </w:rPr>
        <w:t xml:space="preserve">   </w:t>
      </w:r>
      <w:proofErr w:type="spellStart"/>
      <w:r>
        <w:rPr>
          <w:sz w:val="28"/>
          <w:szCs w:val="28"/>
          <w:shd w:val="clear" w:color="auto" w:fill="FFFFFF"/>
        </w:rPr>
        <w:t>необхідний</w:t>
      </w:r>
      <w:proofErr w:type="spellEnd"/>
      <w:r>
        <w:rPr>
          <w:sz w:val="28"/>
          <w:szCs w:val="28"/>
          <w:shd w:val="clear" w:color="auto" w:fill="FFFFFF"/>
        </w:rPr>
        <w:t xml:space="preserve"> для себе </w:t>
      </w:r>
      <w:proofErr w:type="spellStart"/>
      <w:r>
        <w:rPr>
          <w:sz w:val="28"/>
          <w:szCs w:val="28"/>
          <w:shd w:val="clear" w:color="auto" w:fill="FFFFFF"/>
        </w:rPr>
        <w:t>матеріал</w:t>
      </w:r>
      <w:proofErr w:type="spellEnd"/>
      <w:r>
        <w:rPr>
          <w:sz w:val="28"/>
          <w:szCs w:val="28"/>
          <w:shd w:val="clear" w:color="auto" w:fill="FFFFFF"/>
        </w:rPr>
        <w:t>; </w:t>
      </w:r>
      <w:r>
        <w:rPr>
          <w:sz w:val="28"/>
          <w:szCs w:val="28"/>
          <w:lang w:val="uk-UA"/>
        </w:rPr>
        <w:t xml:space="preserve">                                                                                        </w:t>
      </w:r>
      <w:r>
        <w:rPr>
          <w:bCs/>
          <w:sz w:val="28"/>
          <w:szCs w:val="28"/>
          <w:shd w:val="clear" w:color="auto" w:fill="FFFFFF"/>
        </w:rPr>
        <w:t>- </w:t>
      </w:r>
      <w:proofErr w:type="spellStart"/>
      <w:r>
        <w:rPr>
          <w:sz w:val="28"/>
          <w:szCs w:val="28"/>
        </w:rPr>
        <w:t>переглянути</w:t>
      </w:r>
      <w:proofErr w:type="spellEnd"/>
      <w:r>
        <w:rPr>
          <w:sz w:val="28"/>
          <w:szCs w:val="28"/>
        </w:rPr>
        <w:t> </w:t>
      </w:r>
      <w:proofErr w:type="spellStart"/>
      <w:r>
        <w:rPr>
          <w:sz w:val="28"/>
          <w:szCs w:val="28"/>
        </w:rPr>
        <w:t>фотоматеріали</w:t>
      </w:r>
      <w:proofErr w:type="spellEnd"/>
      <w:r>
        <w:rPr>
          <w:sz w:val="28"/>
          <w:szCs w:val="28"/>
          <w:lang w:val="uk-UA"/>
        </w:rPr>
        <w:t xml:space="preserve"> </w:t>
      </w:r>
    </w:p>
    <w:p w:rsidR="00CE1F82" w:rsidRDefault="00CE1F82" w:rsidP="00CE1F82">
      <w:pPr>
        <w:ind w:firstLine="567"/>
        <w:jc w:val="both"/>
        <w:rPr>
          <w:sz w:val="28"/>
          <w:szCs w:val="28"/>
          <w:lang w:val="uk-UA"/>
        </w:rPr>
      </w:pPr>
      <w:r>
        <w:rPr>
          <w:sz w:val="28"/>
          <w:szCs w:val="28"/>
          <w:lang w:val="uk-UA"/>
        </w:rPr>
        <w:t xml:space="preserve">На сайті викладений звіт батьківського комітету про залучені спонсорські благодійні внески і їх використання.  Дошкільний заклад забезпечено комп'ютерною технікою, підключено до мережі Інтернет. За допомогою мережі Інтернет педагогічні працівники мають змогу краще підготуватись до занять та підвищувати рівень педагогічної майстерності, технічних вмінь, виготовити необхідні посібники для проведення занять, розваг.                                                                                                     </w:t>
      </w:r>
    </w:p>
    <w:p w:rsidR="00CE1F82" w:rsidRDefault="00CE1F82" w:rsidP="00CE1F82">
      <w:pPr>
        <w:ind w:firstLine="567"/>
        <w:jc w:val="both"/>
        <w:rPr>
          <w:sz w:val="28"/>
          <w:szCs w:val="28"/>
          <w:lang w:val="uk-UA"/>
        </w:rPr>
      </w:pPr>
      <w:r>
        <w:rPr>
          <w:sz w:val="28"/>
          <w:szCs w:val="28"/>
          <w:lang w:val="uk-UA"/>
        </w:rPr>
        <w:t xml:space="preserve">Ми прагнемо, щоб атмосфера, яка створена в  групах і садочку, остаточно переконувала  вас батьків, що  ваших дітей люблять, на них чекають і хочуть виховувати.  </w:t>
      </w:r>
    </w:p>
    <w:p w:rsidR="00CE1F82" w:rsidRDefault="00CE1F82" w:rsidP="00CE1F82">
      <w:pPr>
        <w:jc w:val="both"/>
        <w:rPr>
          <w:sz w:val="28"/>
          <w:szCs w:val="28"/>
          <w:lang w:val="uk-UA"/>
        </w:rPr>
      </w:pPr>
      <w:r>
        <w:rPr>
          <w:sz w:val="28"/>
          <w:szCs w:val="28"/>
          <w:lang w:val="uk-UA"/>
        </w:rPr>
        <w:t xml:space="preserve">                                                                                                                                                         Виходячи з аналізу роботи за навчальний рік, можна стверджувати, що робота з дітьми велась систематично, цілеспрямовано, комплексно, з урахуванням вікових можливостей дітей та відповідно вимог Базового компонента та програми «Українське </w:t>
      </w:r>
      <w:proofErr w:type="spellStart"/>
      <w:r>
        <w:rPr>
          <w:sz w:val="28"/>
          <w:szCs w:val="28"/>
          <w:lang w:val="uk-UA"/>
        </w:rPr>
        <w:t>дошкілля</w:t>
      </w:r>
      <w:proofErr w:type="spellEnd"/>
      <w:r>
        <w:rPr>
          <w:sz w:val="28"/>
          <w:szCs w:val="28"/>
          <w:lang w:val="uk-UA"/>
        </w:rPr>
        <w:t xml:space="preserve">» і цю роботу можна оцінити як задовільну. Але, необхідно  виділити ряд загальних недоліків: недостатньо використовується пошуково-дослідницька діяльність, запровадження  в практиці роботи інноваційних освітніх технологій та передового педагогічного досвіду,  педагогам активніше потрібно висвітлювати свої надбання і здобутки , беручи участь у виставці педагогічних ідей і знахідок, недостатньо проводиться тематичних спільних заходів з батьками, громадськістю.  </w:t>
      </w:r>
    </w:p>
    <w:p w:rsidR="00CE1F82" w:rsidRPr="00690FBE" w:rsidRDefault="00CE1F82" w:rsidP="00CE1F82">
      <w:pPr>
        <w:rPr>
          <w:sz w:val="28"/>
          <w:szCs w:val="28"/>
          <w:lang w:val="uk-UA"/>
        </w:rPr>
      </w:pPr>
      <w:r w:rsidRPr="00690FBE">
        <w:rPr>
          <w:sz w:val="28"/>
          <w:szCs w:val="28"/>
          <w:lang w:val="uk-UA"/>
        </w:rPr>
        <w:t xml:space="preserve">  Звертаючи увагу на це, робота колективу дошкільного навчального закладу у наступному навча</w:t>
      </w:r>
      <w:r>
        <w:rPr>
          <w:sz w:val="28"/>
          <w:szCs w:val="28"/>
          <w:lang w:val="uk-UA"/>
        </w:rPr>
        <w:t>льному році буде спрямована на:</w:t>
      </w:r>
    </w:p>
    <w:p w:rsidR="00CE1F82" w:rsidRDefault="00CE1F82" w:rsidP="00CE1F82">
      <w:pPr>
        <w:pStyle w:val="a6"/>
        <w:numPr>
          <w:ilvl w:val="0"/>
          <w:numId w:val="4"/>
        </w:numPr>
        <w:rPr>
          <w:sz w:val="28"/>
          <w:szCs w:val="28"/>
          <w:lang w:val="uk-UA"/>
        </w:rPr>
      </w:pPr>
      <w:r w:rsidRPr="0028465A">
        <w:rPr>
          <w:sz w:val="28"/>
          <w:szCs w:val="28"/>
          <w:lang w:val="uk-UA"/>
        </w:rPr>
        <w:t xml:space="preserve"> підсилення тенденції особистісно- орієнтованої, гуманістичної</w:t>
      </w:r>
      <w:r w:rsidRPr="0028465A">
        <w:rPr>
          <w:sz w:val="28"/>
          <w:szCs w:val="28"/>
        </w:rPr>
        <w:t> </w:t>
      </w:r>
      <w:r w:rsidRPr="0028465A">
        <w:rPr>
          <w:sz w:val="28"/>
          <w:szCs w:val="28"/>
          <w:lang w:val="uk-UA"/>
        </w:rPr>
        <w:t xml:space="preserve"> моделі виховання;</w:t>
      </w:r>
    </w:p>
    <w:p w:rsidR="00CE1F82" w:rsidRDefault="00CE1F82" w:rsidP="00CE1F82">
      <w:pPr>
        <w:pStyle w:val="a6"/>
        <w:numPr>
          <w:ilvl w:val="0"/>
          <w:numId w:val="4"/>
        </w:numPr>
        <w:rPr>
          <w:sz w:val="28"/>
          <w:szCs w:val="28"/>
          <w:lang w:val="uk-UA"/>
        </w:rPr>
      </w:pPr>
      <w:r>
        <w:rPr>
          <w:sz w:val="28"/>
          <w:szCs w:val="28"/>
          <w:lang w:val="uk-UA"/>
        </w:rPr>
        <w:t xml:space="preserve"> національно-патріотичному вихованню </w:t>
      </w:r>
      <w:r w:rsidRPr="0028465A">
        <w:rPr>
          <w:sz w:val="28"/>
          <w:szCs w:val="28"/>
          <w:lang w:val="uk-UA"/>
        </w:rPr>
        <w:t xml:space="preserve">дошкільників; </w:t>
      </w:r>
    </w:p>
    <w:p w:rsidR="00CE1F82" w:rsidRDefault="00CE1F82" w:rsidP="00CE1F82">
      <w:pPr>
        <w:pStyle w:val="a6"/>
        <w:numPr>
          <w:ilvl w:val="0"/>
          <w:numId w:val="4"/>
        </w:numPr>
        <w:rPr>
          <w:sz w:val="28"/>
          <w:szCs w:val="28"/>
          <w:lang w:val="uk-UA"/>
        </w:rPr>
      </w:pPr>
      <w:r w:rsidRPr="0028465A">
        <w:rPr>
          <w:sz w:val="28"/>
          <w:szCs w:val="28"/>
          <w:lang w:val="uk-UA"/>
        </w:rPr>
        <w:t>удосконалення роботи педагогічного колективу з оптимізації шляхів взаємодії з родинами вихованців та громадськістю, запровадження пошуково-дослідницької діяльності</w:t>
      </w:r>
      <w:r>
        <w:rPr>
          <w:sz w:val="28"/>
          <w:szCs w:val="28"/>
          <w:lang w:val="uk-UA"/>
        </w:rPr>
        <w:t xml:space="preserve"> та посилення екологічного виховання дошкільників</w:t>
      </w:r>
      <w:r w:rsidRPr="0028465A">
        <w:rPr>
          <w:sz w:val="28"/>
          <w:szCs w:val="28"/>
          <w:lang w:val="uk-UA"/>
        </w:rPr>
        <w:t xml:space="preserve">. </w:t>
      </w:r>
    </w:p>
    <w:p w:rsidR="00CE1F82" w:rsidRPr="0028465A" w:rsidRDefault="00CE1F82" w:rsidP="00CE1F82">
      <w:pPr>
        <w:rPr>
          <w:sz w:val="28"/>
          <w:szCs w:val="28"/>
          <w:lang w:val="uk-UA"/>
        </w:rPr>
      </w:pPr>
      <w:r w:rsidRPr="0028465A">
        <w:rPr>
          <w:sz w:val="28"/>
          <w:szCs w:val="28"/>
          <w:lang w:val="uk-UA"/>
        </w:rPr>
        <w:lastRenderedPageBreak/>
        <w:t xml:space="preserve">Ми плануємо у наступному році також  більше уваги приділяти профілактиці захворювань дітей, укріпленню здоров’я, загартуванню, фізичному розвитку. </w:t>
      </w:r>
      <w:r w:rsidRPr="0028465A">
        <w:rPr>
          <w:sz w:val="28"/>
          <w:szCs w:val="28"/>
        </w:rPr>
        <w:t xml:space="preserve">А </w:t>
      </w:r>
      <w:proofErr w:type="spellStart"/>
      <w:r w:rsidRPr="0028465A">
        <w:rPr>
          <w:sz w:val="28"/>
          <w:szCs w:val="28"/>
        </w:rPr>
        <w:t>також</w:t>
      </w:r>
      <w:proofErr w:type="spellEnd"/>
      <w:r w:rsidRPr="0028465A">
        <w:rPr>
          <w:sz w:val="28"/>
          <w:szCs w:val="28"/>
        </w:rPr>
        <w:t xml:space="preserve"> </w:t>
      </w:r>
      <w:proofErr w:type="spellStart"/>
      <w:r w:rsidRPr="0028465A">
        <w:rPr>
          <w:sz w:val="28"/>
          <w:szCs w:val="28"/>
        </w:rPr>
        <w:t>спрямувати</w:t>
      </w:r>
      <w:proofErr w:type="spellEnd"/>
      <w:r w:rsidRPr="0028465A">
        <w:rPr>
          <w:sz w:val="28"/>
          <w:szCs w:val="28"/>
        </w:rPr>
        <w:t xml:space="preserve"> </w:t>
      </w:r>
      <w:proofErr w:type="spellStart"/>
      <w:r w:rsidRPr="0028465A">
        <w:rPr>
          <w:sz w:val="28"/>
          <w:szCs w:val="28"/>
        </w:rPr>
        <w:t>зусилля</w:t>
      </w:r>
      <w:proofErr w:type="spellEnd"/>
      <w:r w:rsidR="00626284">
        <w:rPr>
          <w:sz w:val="28"/>
          <w:szCs w:val="28"/>
          <w:lang w:val="uk-UA"/>
        </w:rPr>
        <w:t xml:space="preserve"> </w:t>
      </w:r>
      <w:r w:rsidRPr="0028465A">
        <w:rPr>
          <w:sz w:val="28"/>
          <w:szCs w:val="28"/>
        </w:rPr>
        <w:t xml:space="preserve"> </w:t>
      </w:r>
      <w:proofErr w:type="spellStart"/>
      <w:r w:rsidRPr="0028465A">
        <w:rPr>
          <w:sz w:val="28"/>
          <w:szCs w:val="28"/>
        </w:rPr>
        <w:t>педагогічного</w:t>
      </w:r>
      <w:proofErr w:type="spellEnd"/>
      <w:r w:rsidRPr="0028465A">
        <w:rPr>
          <w:sz w:val="28"/>
          <w:szCs w:val="28"/>
        </w:rPr>
        <w:t xml:space="preserve"> </w:t>
      </w:r>
      <w:proofErr w:type="spellStart"/>
      <w:r w:rsidRPr="0028465A">
        <w:rPr>
          <w:sz w:val="28"/>
          <w:szCs w:val="28"/>
        </w:rPr>
        <w:t>колективу</w:t>
      </w:r>
      <w:proofErr w:type="spellEnd"/>
      <w:r w:rsidRPr="0028465A">
        <w:rPr>
          <w:sz w:val="28"/>
          <w:szCs w:val="28"/>
        </w:rPr>
        <w:t xml:space="preserve"> на </w:t>
      </w:r>
      <w:proofErr w:type="spellStart"/>
      <w:r w:rsidRPr="0028465A">
        <w:rPr>
          <w:sz w:val="28"/>
          <w:szCs w:val="28"/>
        </w:rPr>
        <w:t>створення</w:t>
      </w:r>
      <w:proofErr w:type="spellEnd"/>
      <w:r w:rsidRPr="0028465A">
        <w:rPr>
          <w:sz w:val="28"/>
          <w:szCs w:val="28"/>
        </w:rPr>
        <w:t xml:space="preserve"> умов для </w:t>
      </w:r>
      <w:proofErr w:type="spellStart"/>
      <w:r w:rsidRPr="0028465A">
        <w:rPr>
          <w:sz w:val="28"/>
          <w:szCs w:val="28"/>
        </w:rPr>
        <w:t>розвитку</w:t>
      </w:r>
      <w:proofErr w:type="spellEnd"/>
      <w:r w:rsidRPr="0028465A">
        <w:rPr>
          <w:sz w:val="28"/>
          <w:szCs w:val="28"/>
        </w:rPr>
        <w:t xml:space="preserve"> </w:t>
      </w:r>
      <w:proofErr w:type="spellStart"/>
      <w:r w:rsidRPr="0028465A">
        <w:rPr>
          <w:sz w:val="28"/>
          <w:szCs w:val="28"/>
        </w:rPr>
        <w:t>інноваційної</w:t>
      </w:r>
      <w:proofErr w:type="spellEnd"/>
      <w:r w:rsidRPr="0028465A">
        <w:rPr>
          <w:sz w:val="28"/>
          <w:szCs w:val="28"/>
        </w:rPr>
        <w:t xml:space="preserve"> </w:t>
      </w:r>
      <w:proofErr w:type="spellStart"/>
      <w:r w:rsidRPr="0028465A">
        <w:rPr>
          <w:sz w:val="28"/>
          <w:szCs w:val="28"/>
        </w:rPr>
        <w:t>особистості</w:t>
      </w:r>
      <w:proofErr w:type="spellEnd"/>
      <w:r w:rsidRPr="0028465A">
        <w:rPr>
          <w:sz w:val="28"/>
          <w:szCs w:val="28"/>
        </w:rPr>
        <w:t xml:space="preserve">, </w:t>
      </w:r>
      <w:proofErr w:type="spellStart"/>
      <w:r w:rsidRPr="0028465A">
        <w:rPr>
          <w:sz w:val="28"/>
          <w:szCs w:val="28"/>
        </w:rPr>
        <w:t>креативності</w:t>
      </w:r>
      <w:proofErr w:type="spellEnd"/>
      <w:r w:rsidRPr="0028465A">
        <w:rPr>
          <w:sz w:val="28"/>
          <w:szCs w:val="28"/>
        </w:rPr>
        <w:t xml:space="preserve"> </w:t>
      </w:r>
      <w:proofErr w:type="spellStart"/>
      <w:r w:rsidRPr="0028465A">
        <w:rPr>
          <w:sz w:val="28"/>
          <w:szCs w:val="28"/>
        </w:rPr>
        <w:t>дитини</w:t>
      </w:r>
      <w:proofErr w:type="spellEnd"/>
      <w:r w:rsidRPr="0028465A">
        <w:rPr>
          <w:sz w:val="28"/>
          <w:szCs w:val="28"/>
        </w:rPr>
        <w:t xml:space="preserve">, </w:t>
      </w:r>
      <w:proofErr w:type="spellStart"/>
      <w:r w:rsidRPr="0028465A">
        <w:rPr>
          <w:sz w:val="28"/>
          <w:szCs w:val="28"/>
        </w:rPr>
        <w:t>активності</w:t>
      </w:r>
      <w:proofErr w:type="spellEnd"/>
      <w:r w:rsidRPr="0028465A">
        <w:rPr>
          <w:sz w:val="28"/>
          <w:szCs w:val="28"/>
        </w:rPr>
        <w:t xml:space="preserve"> та </w:t>
      </w:r>
      <w:proofErr w:type="spellStart"/>
      <w:r w:rsidRPr="0028465A">
        <w:rPr>
          <w:sz w:val="28"/>
          <w:szCs w:val="28"/>
        </w:rPr>
        <w:t>самостійності</w:t>
      </w:r>
      <w:proofErr w:type="spellEnd"/>
    </w:p>
    <w:p w:rsidR="00CE1F82" w:rsidRDefault="00CE1F82" w:rsidP="00CE1F82">
      <w:pPr>
        <w:spacing w:before="10"/>
        <w:rPr>
          <w:lang w:val="uk-UA"/>
        </w:rPr>
      </w:pPr>
      <w:r>
        <w:rPr>
          <w:sz w:val="28"/>
          <w:szCs w:val="28"/>
          <w:lang w:val="uk-UA"/>
        </w:rPr>
        <w:t xml:space="preserve">Це допоможе педагогам забезпечувати умови для росту життєвої компетенції дитини </w:t>
      </w:r>
      <w:r>
        <w:rPr>
          <w:sz w:val="28"/>
          <w:szCs w:val="28"/>
        </w:rPr>
        <w:t> </w:t>
      </w:r>
      <w:r>
        <w:rPr>
          <w:sz w:val="28"/>
          <w:szCs w:val="28"/>
          <w:lang w:val="uk-UA"/>
        </w:rPr>
        <w:t xml:space="preserve">у відповідності з вимогами програми «Українське </w:t>
      </w:r>
      <w:proofErr w:type="spellStart"/>
      <w:r>
        <w:rPr>
          <w:sz w:val="28"/>
          <w:szCs w:val="28"/>
          <w:lang w:val="uk-UA"/>
        </w:rPr>
        <w:t>дошкілля</w:t>
      </w:r>
      <w:proofErr w:type="spellEnd"/>
      <w:r>
        <w:rPr>
          <w:sz w:val="28"/>
          <w:szCs w:val="28"/>
          <w:lang w:val="uk-UA"/>
        </w:rPr>
        <w:t>»</w:t>
      </w:r>
      <w:r>
        <w:rPr>
          <w:lang w:val="uk-UA"/>
        </w:rPr>
        <w:t xml:space="preserve"> </w:t>
      </w:r>
    </w:p>
    <w:p w:rsidR="00626284" w:rsidRDefault="00626284" w:rsidP="00CE1F82">
      <w:pPr>
        <w:spacing w:before="10"/>
        <w:rPr>
          <w:lang w:val="uk-UA"/>
        </w:rPr>
      </w:pPr>
    </w:p>
    <w:p w:rsidR="00626284" w:rsidRPr="00626284" w:rsidRDefault="00626284" w:rsidP="00CE1F82">
      <w:pPr>
        <w:spacing w:before="10"/>
        <w:rPr>
          <w:color w:val="000000"/>
          <w:lang w:val="uk-UA" w:eastAsia="uk-UA"/>
        </w:rPr>
      </w:pPr>
    </w:p>
    <w:p w:rsidR="00626284" w:rsidRPr="00626284" w:rsidRDefault="00626284" w:rsidP="00CE1F82">
      <w:pPr>
        <w:spacing w:before="10"/>
        <w:rPr>
          <w:color w:val="000000"/>
          <w:lang w:val="uk-UA" w:eastAsia="uk-UA"/>
        </w:rPr>
      </w:pPr>
    </w:p>
    <w:p w:rsidR="00626284" w:rsidRDefault="00626284" w:rsidP="00CE1F82">
      <w:pPr>
        <w:spacing w:before="10"/>
        <w:rPr>
          <w:color w:val="000000"/>
          <w:lang w:val="uk-UA" w:eastAsia="uk-UA"/>
        </w:rPr>
      </w:pPr>
    </w:p>
    <w:p w:rsidR="00CE1F82" w:rsidRDefault="00CE1F82"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296184" w:rsidRDefault="00296184" w:rsidP="004676FF">
      <w:pPr>
        <w:spacing w:line="360" w:lineRule="auto"/>
        <w:ind w:firstLine="708"/>
        <w:jc w:val="center"/>
        <w:rPr>
          <w:b/>
          <w:sz w:val="28"/>
          <w:szCs w:val="28"/>
          <w:lang w:val="uk-UA"/>
        </w:rPr>
      </w:pPr>
    </w:p>
    <w:p w:rsidR="00CE1F82" w:rsidRDefault="00CE1F82" w:rsidP="004676FF">
      <w:pPr>
        <w:spacing w:line="360" w:lineRule="auto"/>
        <w:ind w:firstLine="708"/>
        <w:jc w:val="center"/>
        <w:rPr>
          <w:b/>
          <w:sz w:val="28"/>
          <w:szCs w:val="28"/>
          <w:lang w:val="uk-UA"/>
        </w:rPr>
      </w:pPr>
      <w:bookmarkStart w:id="0" w:name="_GoBack"/>
      <w:bookmarkEnd w:id="0"/>
    </w:p>
    <w:sectPr w:rsidR="00CE1F82" w:rsidSect="00662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02851"/>
    <w:multiLevelType w:val="hybridMultilevel"/>
    <w:tmpl w:val="AE8EF220"/>
    <w:lvl w:ilvl="0" w:tplc="25CEAE7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F87F22"/>
    <w:multiLevelType w:val="hybridMultilevel"/>
    <w:tmpl w:val="FE3CF668"/>
    <w:lvl w:ilvl="0" w:tplc="E3D2853E">
      <w:start w:val="1"/>
      <w:numFmt w:val="decimal"/>
      <w:lvlText w:val="%1."/>
      <w:lvlJc w:val="left"/>
      <w:pPr>
        <w:ind w:left="450"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50073DF"/>
    <w:multiLevelType w:val="hybridMultilevel"/>
    <w:tmpl w:val="9176F304"/>
    <w:lvl w:ilvl="0" w:tplc="0A48B70A">
      <w:start w:val="1"/>
      <w:numFmt w:val="bullet"/>
      <w:lvlText w:val=""/>
      <w:lvlJc w:val="left"/>
      <w:pPr>
        <w:tabs>
          <w:tab w:val="num" w:pos="3233"/>
        </w:tabs>
        <w:ind w:left="3120"/>
      </w:pPr>
      <w:rPr>
        <w:rFonts w:ascii="Wingdings" w:hAnsi="Wingdings" w:hint="default"/>
      </w:rPr>
    </w:lvl>
    <w:lvl w:ilvl="1" w:tplc="04190001">
      <w:start w:val="1"/>
      <w:numFmt w:val="bullet"/>
      <w:lvlText w:val=""/>
      <w:lvlJc w:val="left"/>
      <w:pPr>
        <w:tabs>
          <w:tab w:val="num" w:pos="2504"/>
        </w:tabs>
        <w:ind w:left="2220"/>
      </w:pPr>
      <w:rPr>
        <w:rFonts w:ascii="Symbol" w:hAnsi="Symbol" w:hint="default"/>
        <w:b w:val="0"/>
        <w:i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9250F68"/>
    <w:multiLevelType w:val="hybridMultilevel"/>
    <w:tmpl w:val="FD403D4C"/>
    <w:lvl w:ilvl="0" w:tplc="04AC8FF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27F46CC"/>
    <w:multiLevelType w:val="hybridMultilevel"/>
    <w:tmpl w:val="0C3EE19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F48"/>
    <w:rsid w:val="00002498"/>
    <w:rsid w:val="000103EB"/>
    <w:rsid w:val="00011D6F"/>
    <w:rsid w:val="000554E0"/>
    <w:rsid w:val="00084121"/>
    <w:rsid w:val="000E2C4D"/>
    <w:rsid w:val="00115A52"/>
    <w:rsid w:val="00164290"/>
    <w:rsid w:val="00177DE4"/>
    <w:rsid w:val="00194CD5"/>
    <w:rsid w:val="0019579F"/>
    <w:rsid w:val="001C3AF3"/>
    <w:rsid w:val="001E27E5"/>
    <w:rsid w:val="00241A6A"/>
    <w:rsid w:val="00243A9B"/>
    <w:rsid w:val="00247F55"/>
    <w:rsid w:val="00250DB3"/>
    <w:rsid w:val="00255ED7"/>
    <w:rsid w:val="002572E7"/>
    <w:rsid w:val="002574A4"/>
    <w:rsid w:val="00257855"/>
    <w:rsid w:val="00261C92"/>
    <w:rsid w:val="00261D84"/>
    <w:rsid w:val="0028465A"/>
    <w:rsid w:val="002959A9"/>
    <w:rsid w:val="00296184"/>
    <w:rsid w:val="002B21AA"/>
    <w:rsid w:val="002F5661"/>
    <w:rsid w:val="003165F9"/>
    <w:rsid w:val="00323B72"/>
    <w:rsid w:val="0033664F"/>
    <w:rsid w:val="00347E20"/>
    <w:rsid w:val="0035264A"/>
    <w:rsid w:val="003547EA"/>
    <w:rsid w:val="00367BE1"/>
    <w:rsid w:val="003A0877"/>
    <w:rsid w:val="003C0E3D"/>
    <w:rsid w:val="00403844"/>
    <w:rsid w:val="00423D29"/>
    <w:rsid w:val="0042465E"/>
    <w:rsid w:val="00436DD5"/>
    <w:rsid w:val="004662EE"/>
    <w:rsid w:val="004676FF"/>
    <w:rsid w:val="004F7C9B"/>
    <w:rsid w:val="00521F33"/>
    <w:rsid w:val="00531698"/>
    <w:rsid w:val="005513D8"/>
    <w:rsid w:val="0057444E"/>
    <w:rsid w:val="00584A9E"/>
    <w:rsid w:val="005A747B"/>
    <w:rsid w:val="005B5449"/>
    <w:rsid w:val="00606663"/>
    <w:rsid w:val="00615EB0"/>
    <w:rsid w:val="00626284"/>
    <w:rsid w:val="0063036B"/>
    <w:rsid w:val="0063260F"/>
    <w:rsid w:val="00642874"/>
    <w:rsid w:val="00656AD5"/>
    <w:rsid w:val="00662283"/>
    <w:rsid w:val="00663742"/>
    <w:rsid w:val="00690FBE"/>
    <w:rsid w:val="006A004A"/>
    <w:rsid w:val="006A5B25"/>
    <w:rsid w:val="006C5381"/>
    <w:rsid w:val="006E4BBD"/>
    <w:rsid w:val="007249A1"/>
    <w:rsid w:val="007325C3"/>
    <w:rsid w:val="0077698F"/>
    <w:rsid w:val="007A2456"/>
    <w:rsid w:val="008017E4"/>
    <w:rsid w:val="00824B14"/>
    <w:rsid w:val="00826957"/>
    <w:rsid w:val="00835065"/>
    <w:rsid w:val="008354DB"/>
    <w:rsid w:val="00840AE0"/>
    <w:rsid w:val="008548E9"/>
    <w:rsid w:val="00871536"/>
    <w:rsid w:val="008C6305"/>
    <w:rsid w:val="008E645E"/>
    <w:rsid w:val="008E6D09"/>
    <w:rsid w:val="008E7AFB"/>
    <w:rsid w:val="008F1469"/>
    <w:rsid w:val="009337B5"/>
    <w:rsid w:val="00942494"/>
    <w:rsid w:val="00983BC3"/>
    <w:rsid w:val="009B3DB2"/>
    <w:rsid w:val="00A06B1C"/>
    <w:rsid w:val="00A311CC"/>
    <w:rsid w:val="00A64D87"/>
    <w:rsid w:val="00A87F48"/>
    <w:rsid w:val="00A95936"/>
    <w:rsid w:val="00A9662F"/>
    <w:rsid w:val="00AA466B"/>
    <w:rsid w:val="00AC07CF"/>
    <w:rsid w:val="00AD4A74"/>
    <w:rsid w:val="00AF2A4C"/>
    <w:rsid w:val="00B017DE"/>
    <w:rsid w:val="00B1256D"/>
    <w:rsid w:val="00B13A1D"/>
    <w:rsid w:val="00B15B23"/>
    <w:rsid w:val="00B2705C"/>
    <w:rsid w:val="00B51D87"/>
    <w:rsid w:val="00B56F17"/>
    <w:rsid w:val="00B6506F"/>
    <w:rsid w:val="00B654C7"/>
    <w:rsid w:val="00B7175F"/>
    <w:rsid w:val="00B738A0"/>
    <w:rsid w:val="00B95A00"/>
    <w:rsid w:val="00B97A7F"/>
    <w:rsid w:val="00BA1FBB"/>
    <w:rsid w:val="00BD77A0"/>
    <w:rsid w:val="00C3055C"/>
    <w:rsid w:val="00C62FF1"/>
    <w:rsid w:val="00C65112"/>
    <w:rsid w:val="00C668E3"/>
    <w:rsid w:val="00CA3CCE"/>
    <w:rsid w:val="00CA7515"/>
    <w:rsid w:val="00CA78C1"/>
    <w:rsid w:val="00CC68DF"/>
    <w:rsid w:val="00CE1F82"/>
    <w:rsid w:val="00D00DEB"/>
    <w:rsid w:val="00D115DC"/>
    <w:rsid w:val="00D45C7C"/>
    <w:rsid w:val="00D63618"/>
    <w:rsid w:val="00D676F4"/>
    <w:rsid w:val="00D77B89"/>
    <w:rsid w:val="00D86583"/>
    <w:rsid w:val="00D91E4A"/>
    <w:rsid w:val="00DD4A19"/>
    <w:rsid w:val="00DE074B"/>
    <w:rsid w:val="00E00F4E"/>
    <w:rsid w:val="00E062D8"/>
    <w:rsid w:val="00E1533A"/>
    <w:rsid w:val="00E1715C"/>
    <w:rsid w:val="00E17C1B"/>
    <w:rsid w:val="00E219E8"/>
    <w:rsid w:val="00E36179"/>
    <w:rsid w:val="00E445C9"/>
    <w:rsid w:val="00E44CBC"/>
    <w:rsid w:val="00E65BD9"/>
    <w:rsid w:val="00E71457"/>
    <w:rsid w:val="00E7433B"/>
    <w:rsid w:val="00E86D04"/>
    <w:rsid w:val="00E915AA"/>
    <w:rsid w:val="00EC686F"/>
    <w:rsid w:val="00EE0AFB"/>
    <w:rsid w:val="00F00325"/>
    <w:rsid w:val="00F25267"/>
    <w:rsid w:val="00F6783B"/>
    <w:rsid w:val="00F7581E"/>
    <w:rsid w:val="00F84D97"/>
    <w:rsid w:val="00FA49EA"/>
    <w:rsid w:val="00FB0DFA"/>
    <w:rsid w:val="00FD41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48"/>
    <w:rPr>
      <w:sz w:val="24"/>
      <w:szCs w:val="24"/>
    </w:rPr>
  </w:style>
  <w:style w:type="paragraph" w:styleId="1">
    <w:name w:val="heading 1"/>
    <w:basedOn w:val="a"/>
    <w:next w:val="a"/>
    <w:link w:val="10"/>
    <w:uiPriority w:val="99"/>
    <w:qFormat/>
    <w:rsid w:val="00AC07CF"/>
    <w:pPr>
      <w:keepNext/>
      <w:jc w:val="both"/>
      <w:outlineLvl w:val="0"/>
    </w:pPr>
    <w:rPr>
      <w:sz w:val="28"/>
      <w:szCs w:val="20"/>
      <w:lang w:val="uk-UA"/>
    </w:rPr>
  </w:style>
  <w:style w:type="paragraph" w:styleId="2">
    <w:name w:val="heading 2"/>
    <w:basedOn w:val="a"/>
    <w:next w:val="a"/>
    <w:link w:val="20"/>
    <w:uiPriority w:val="99"/>
    <w:qFormat/>
    <w:rsid w:val="004676FF"/>
    <w:pPr>
      <w:keepNext/>
      <w:keepLines/>
      <w:spacing w:before="200"/>
      <w:outlineLvl w:val="1"/>
    </w:pPr>
    <w:rPr>
      <w:rFonts w:ascii="Cambria" w:hAnsi="Cambria"/>
      <w:b/>
      <w:bCs/>
      <w:color w:val="4F81BD"/>
      <w:sz w:val="26"/>
      <w:szCs w:val="26"/>
      <w:lang/>
    </w:rPr>
  </w:style>
  <w:style w:type="paragraph" w:styleId="4">
    <w:name w:val="heading 4"/>
    <w:basedOn w:val="a"/>
    <w:next w:val="a"/>
    <w:link w:val="40"/>
    <w:uiPriority w:val="99"/>
    <w:qFormat/>
    <w:rsid w:val="004676FF"/>
    <w:pPr>
      <w:keepNext/>
      <w:keepLines/>
      <w:spacing w:before="200"/>
      <w:outlineLvl w:val="3"/>
    </w:pPr>
    <w:rPr>
      <w:rFonts w:ascii="Cambria" w:hAnsi="Cambria"/>
      <w:b/>
      <w:bCs/>
      <w:i/>
      <w:iCs/>
      <w:color w:val="4F81BD"/>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07CF"/>
    <w:rPr>
      <w:rFonts w:cs="Times New Roman"/>
      <w:sz w:val="28"/>
      <w:lang w:val="uk-UA" w:eastAsia="ru-RU"/>
    </w:rPr>
  </w:style>
  <w:style w:type="character" w:customStyle="1" w:styleId="20">
    <w:name w:val="Заголовок 2 Знак"/>
    <w:link w:val="2"/>
    <w:uiPriority w:val="99"/>
    <w:locked/>
    <w:rsid w:val="004676FF"/>
    <w:rPr>
      <w:rFonts w:ascii="Cambria" w:hAnsi="Cambria" w:cs="Times New Roman"/>
      <w:b/>
      <w:bCs/>
      <w:color w:val="4F81BD"/>
      <w:sz w:val="26"/>
      <w:szCs w:val="26"/>
    </w:rPr>
  </w:style>
  <w:style w:type="character" w:customStyle="1" w:styleId="40">
    <w:name w:val="Заголовок 4 Знак"/>
    <w:link w:val="4"/>
    <w:uiPriority w:val="99"/>
    <w:semiHidden/>
    <w:locked/>
    <w:rsid w:val="004676FF"/>
    <w:rPr>
      <w:rFonts w:ascii="Cambria" w:hAnsi="Cambria" w:cs="Times New Roman"/>
      <w:b/>
      <w:bCs/>
      <w:i/>
      <w:iCs/>
      <w:color w:val="4F81BD"/>
      <w:sz w:val="24"/>
      <w:szCs w:val="24"/>
    </w:rPr>
  </w:style>
  <w:style w:type="paragraph" w:customStyle="1" w:styleId="11">
    <w:name w:val="1"/>
    <w:basedOn w:val="a"/>
    <w:uiPriority w:val="99"/>
    <w:rsid w:val="00A87F48"/>
    <w:pPr>
      <w:spacing w:before="100" w:beforeAutospacing="1" w:after="100" w:afterAutospacing="1"/>
    </w:pPr>
  </w:style>
  <w:style w:type="character" w:styleId="a3">
    <w:name w:val="Strong"/>
    <w:uiPriority w:val="99"/>
    <w:qFormat/>
    <w:rsid w:val="00A87F48"/>
    <w:rPr>
      <w:rFonts w:cs="Times New Roman"/>
      <w:b/>
      <w:bCs/>
    </w:rPr>
  </w:style>
  <w:style w:type="paragraph" w:styleId="21">
    <w:name w:val="Body Text Indent 2"/>
    <w:basedOn w:val="a"/>
    <w:link w:val="210"/>
    <w:uiPriority w:val="99"/>
    <w:rsid w:val="004676FF"/>
    <w:pPr>
      <w:spacing w:after="120" w:line="480" w:lineRule="auto"/>
      <w:ind w:left="283"/>
    </w:pPr>
    <w:rPr>
      <w:lang/>
    </w:rPr>
  </w:style>
  <w:style w:type="character" w:customStyle="1" w:styleId="210">
    <w:name w:val="Основной текст с отступом 2 Знак1"/>
    <w:link w:val="21"/>
    <w:uiPriority w:val="99"/>
    <w:locked/>
    <w:rsid w:val="004676FF"/>
    <w:rPr>
      <w:rFonts w:cs="Times New Roman"/>
      <w:sz w:val="24"/>
      <w:szCs w:val="24"/>
    </w:rPr>
  </w:style>
  <w:style w:type="character" w:customStyle="1" w:styleId="22">
    <w:name w:val="Основной текст с отступом 2 Знак"/>
    <w:uiPriority w:val="99"/>
    <w:semiHidden/>
    <w:locked/>
    <w:rsid w:val="004676FF"/>
    <w:rPr>
      <w:rFonts w:cs="Times New Roman"/>
      <w:sz w:val="24"/>
      <w:szCs w:val="24"/>
    </w:rPr>
  </w:style>
  <w:style w:type="paragraph" w:customStyle="1" w:styleId="ListParagraph1">
    <w:name w:val="List Paragraph1"/>
    <w:basedOn w:val="a"/>
    <w:uiPriority w:val="99"/>
    <w:rsid w:val="004676FF"/>
    <w:pPr>
      <w:spacing w:before="200" w:after="200" w:line="276" w:lineRule="auto"/>
      <w:ind w:left="720"/>
    </w:pPr>
    <w:rPr>
      <w:rFonts w:ascii="Calibri" w:hAnsi="Calibri"/>
      <w:sz w:val="20"/>
      <w:szCs w:val="20"/>
      <w:lang w:val="en-US" w:eastAsia="en-US"/>
    </w:rPr>
  </w:style>
  <w:style w:type="character" w:customStyle="1" w:styleId="apple-converted-space">
    <w:name w:val="apple-converted-space"/>
    <w:uiPriority w:val="99"/>
    <w:rsid w:val="004676FF"/>
    <w:rPr>
      <w:rFonts w:cs="Times New Roman"/>
    </w:rPr>
  </w:style>
  <w:style w:type="paragraph" w:styleId="a4">
    <w:name w:val="Balloon Text"/>
    <w:basedOn w:val="a"/>
    <w:link w:val="a5"/>
    <w:uiPriority w:val="99"/>
    <w:semiHidden/>
    <w:rsid w:val="004676FF"/>
    <w:rPr>
      <w:rFonts w:ascii="Tahoma" w:hAnsi="Tahoma"/>
      <w:sz w:val="16"/>
      <w:szCs w:val="16"/>
      <w:lang/>
    </w:rPr>
  </w:style>
  <w:style w:type="character" w:customStyle="1" w:styleId="a5">
    <w:name w:val="Текст выноски Знак"/>
    <w:link w:val="a4"/>
    <w:uiPriority w:val="99"/>
    <w:semiHidden/>
    <w:locked/>
    <w:rsid w:val="004676FF"/>
    <w:rPr>
      <w:rFonts w:ascii="Tahoma" w:hAnsi="Tahoma" w:cs="Tahoma"/>
      <w:sz w:val="16"/>
      <w:szCs w:val="16"/>
    </w:rPr>
  </w:style>
  <w:style w:type="paragraph" w:styleId="a6">
    <w:name w:val="List Paragraph"/>
    <w:basedOn w:val="a"/>
    <w:uiPriority w:val="99"/>
    <w:qFormat/>
    <w:rsid w:val="000554E0"/>
    <w:pPr>
      <w:ind w:left="720"/>
      <w:contextualSpacing/>
    </w:pPr>
  </w:style>
</w:styles>
</file>

<file path=word/webSettings.xml><?xml version="1.0" encoding="utf-8"?>
<w:webSettings xmlns:r="http://schemas.openxmlformats.org/officeDocument/2006/relationships" xmlns:w="http://schemas.openxmlformats.org/wordprocessingml/2006/main">
  <w:divs>
    <w:div w:id="663554356">
      <w:bodyDiv w:val="1"/>
      <w:marLeft w:val="0"/>
      <w:marRight w:val="0"/>
      <w:marTop w:val="0"/>
      <w:marBottom w:val="0"/>
      <w:divBdr>
        <w:top w:val="none" w:sz="0" w:space="0" w:color="auto"/>
        <w:left w:val="none" w:sz="0" w:space="0" w:color="auto"/>
        <w:bottom w:val="none" w:sz="0" w:space="0" w:color="auto"/>
        <w:right w:val="none" w:sz="0" w:space="0" w:color="auto"/>
      </w:divBdr>
    </w:div>
    <w:div w:id="1633442548">
      <w:bodyDiv w:val="1"/>
      <w:marLeft w:val="0"/>
      <w:marRight w:val="0"/>
      <w:marTop w:val="0"/>
      <w:marBottom w:val="0"/>
      <w:divBdr>
        <w:top w:val="none" w:sz="0" w:space="0" w:color="auto"/>
        <w:left w:val="none" w:sz="0" w:space="0" w:color="auto"/>
        <w:bottom w:val="none" w:sz="0" w:space="0" w:color="auto"/>
        <w:right w:val="none" w:sz="0" w:space="0" w:color="auto"/>
      </w:divBdr>
    </w:div>
    <w:div w:id="1746563253">
      <w:marLeft w:val="0"/>
      <w:marRight w:val="0"/>
      <w:marTop w:val="0"/>
      <w:marBottom w:val="0"/>
      <w:divBdr>
        <w:top w:val="none" w:sz="0" w:space="0" w:color="auto"/>
        <w:left w:val="none" w:sz="0" w:space="0" w:color="auto"/>
        <w:bottom w:val="none" w:sz="0" w:space="0" w:color="auto"/>
        <w:right w:val="none" w:sz="0" w:space="0" w:color="auto"/>
      </w:divBdr>
    </w:div>
    <w:div w:id="1746563254">
      <w:marLeft w:val="0"/>
      <w:marRight w:val="0"/>
      <w:marTop w:val="0"/>
      <w:marBottom w:val="0"/>
      <w:divBdr>
        <w:top w:val="none" w:sz="0" w:space="0" w:color="auto"/>
        <w:left w:val="none" w:sz="0" w:space="0" w:color="auto"/>
        <w:bottom w:val="none" w:sz="0" w:space="0" w:color="auto"/>
        <w:right w:val="none" w:sz="0" w:space="0" w:color="auto"/>
      </w:divBdr>
    </w:div>
    <w:div w:id="1746563255">
      <w:marLeft w:val="0"/>
      <w:marRight w:val="0"/>
      <w:marTop w:val="0"/>
      <w:marBottom w:val="0"/>
      <w:divBdr>
        <w:top w:val="none" w:sz="0" w:space="0" w:color="auto"/>
        <w:left w:val="none" w:sz="0" w:space="0" w:color="auto"/>
        <w:bottom w:val="none" w:sz="0" w:space="0" w:color="auto"/>
        <w:right w:val="none" w:sz="0" w:space="0" w:color="auto"/>
      </w:divBdr>
    </w:div>
    <w:div w:id="1746563256">
      <w:marLeft w:val="0"/>
      <w:marRight w:val="0"/>
      <w:marTop w:val="0"/>
      <w:marBottom w:val="0"/>
      <w:divBdr>
        <w:top w:val="none" w:sz="0" w:space="0" w:color="auto"/>
        <w:left w:val="none" w:sz="0" w:space="0" w:color="auto"/>
        <w:bottom w:val="none" w:sz="0" w:space="0" w:color="auto"/>
        <w:right w:val="none" w:sz="0" w:space="0" w:color="auto"/>
      </w:divBdr>
    </w:div>
    <w:div w:id="1746563257">
      <w:marLeft w:val="0"/>
      <w:marRight w:val="0"/>
      <w:marTop w:val="0"/>
      <w:marBottom w:val="0"/>
      <w:divBdr>
        <w:top w:val="none" w:sz="0" w:space="0" w:color="auto"/>
        <w:left w:val="none" w:sz="0" w:space="0" w:color="auto"/>
        <w:bottom w:val="none" w:sz="0" w:space="0" w:color="auto"/>
        <w:right w:val="none" w:sz="0" w:space="0" w:color="auto"/>
      </w:divBdr>
    </w:div>
    <w:div w:id="1746563258">
      <w:marLeft w:val="0"/>
      <w:marRight w:val="0"/>
      <w:marTop w:val="0"/>
      <w:marBottom w:val="0"/>
      <w:divBdr>
        <w:top w:val="none" w:sz="0" w:space="0" w:color="auto"/>
        <w:left w:val="none" w:sz="0" w:space="0" w:color="auto"/>
        <w:bottom w:val="none" w:sz="0" w:space="0" w:color="auto"/>
        <w:right w:val="none" w:sz="0" w:space="0" w:color="auto"/>
      </w:divBdr>
    </w:div>
    <w:div w:id="1746563259">
      <w:marLeft w:val="0"/>
      <w:marRight w:val="0"/>
      <w:marTop w:val="0"/>
      <w:marBottom w:val="0"/>
      <w:divBdr>
        <w:top w:val="none" w:sz="0" w:space="0" w:color="auto"/>
        <w:left w:val="none" w:sz="0" w:space="0" w:color="auto"/>
        <w:bottom w:val="none" w:sz="0" w:space="0" w:color="auto"/>
        <w:right w:val="none" w:sz="0" w:space="0" w:color="auto"/>
      </w:divBdr>
    </w:div>
    <w:div w:id="1746563260">
      <w:marLeft w:val="0"/>
      <w:marRight w:val="0"/>
      <w:marTop w:val="0"/>
      <w:marBottom w:val="0"/>
      <w:divBdr>
        <w:top w:val="none" w:sz="0" w:space="0" w:color="auto"/>
        <w:left w:val="none" w:sz="0" w:space="0" w:color="auto"/>
        <w:bottom w:val="none" w:sz="0" w:space="0" w:color="auto"/>
        <w:right w:val="none" w:sz="0" w:space="0" w:color="auto"/>
      </w:divBdr>
    </w:div>
    <w:div w:id="1746563261">
      <w:marLeft w:val="0"/>
      <w:marRight w:val="0"/>
      <w:marTop w:val="0"/>
      <w:marBottom w:val="0"/>
      <w:divBdr>
        <w:top w:val="none" w:sz="0" w:space="0" w:color="auto"/>
        <w:left w:val="none" w:sz="0" w:space="0" w:color="auto"/>
        <w:bottom w:val="none" w:sz="0" w:space="0" w:color="auto"/>
        <w:right w:val="none" w:sz="0" w:space="0" w:color="auto"/>
      </w:divBdr>
    </w:div>
    <w:div w:id="1746563262">
      <w:marLeft w:val="0"/>
      <w:marRight w:val="0"/>
      <w:marTop w:val="0"/>
      <w:marBottom w:val="0"/>
      <w:divBdr>
        <w:top w:val="none" w:sz="0" w:space="0" w:color="auto"/>
        <w:left w:val="none" w:sz="0" w:space="0" w:color="auto"/>
        <w:bottom w:val="none" w:sz="0" w:space="0" w:color="auto"/>
        <w:right w:val="none" w:sz="0" w:space="0" w:color="auto"/>
      </w:divBdr>
    </w:div>
    <w:div w:id="1746563263">
      <w:marLeft w:val="0"/>
      <w:marRight w:val="0"/>
      <w:marTop w:val="0"/>
      <w:marBottom w:val="0"/>
      <w:divBdr>
        <w:top w:val="none" w:sz="0" w:space="0" w:color="auto"/>
        <w:left w:val="none" w:sz="0" w:space="0" w:color="auto"/>
        <w:bottom w:val="none" w:sz="0" w:space="0" w:color="auto"/>
        <w:right w:val="none" w:sz="0" w:space="0" w:color="auto"/>
      </w:divBdr>
    </w:div>
    <w:div w:id="1746563264">
      <w:marLeft w:val="0"/>
      <w:marRight w:val="0"/>
      <w:marTop w:val="0"/>
      <w:marBottom w:val="0"/>
      <w:divBdr>
        <w:top w:val="none" w:sz="0" w:space="0" w:color="auto"/>
        <w:left w:val="none" w:sz="0" w:space="0" w:color="auto"/>
        <w:bottom w:val="none" w:sz="0" w:space="0" w:color="auto"/>
        <w:right w:val="none" w:sz="0" w:space="0" w:color="auto"/>
      </w:divBdr>
    </w:div>
    <w:div w:id="19036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C40A-A096-4B00-9EAC-8593463E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16</Pages>
  <Words>5721</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02-09</vt:lpstr>
    </vt:vector>
  </TitlesOfParts>
  <Company>Reanimator Extreme Edition</Company>
  <LinksUpToDate>false</LinksUpToDate>
  <CharactersWithSpaces>38261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02-09</dc:title>
  <dc:subject/>
  <dc:creator>User</dc:creator>
  <cp:keywords/>
  <dc:description/>
  <cp:lastModifiedBy>Пользователь</cp:lastModifiedBy>
  <cp:revision>43</cp:revision>
  <cp:lastPrinted>2018-05-25T10:59:00Z</cp:lastPrinted>
  <dcterms:created xsi:type="dcterms:W3CDTF">2014-05-23T06:31:00Z</dcterms:created>
  <dcterms:modified xsi:type="dcterms:W3CDTF">2022-11-08T18:25:00Z</dcterms:modified>
</cp:coreProperties>
</file>