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9F" w:rsidRPr="003253F1" w:rsidRDefault="004E4C9F" w:rsidP="004E4C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253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ЗВІТ</w:t>
      </w:r>
    </w:p>
    <w:p w:rsidR="004E4C9F" w:rsidRPr="003253F1" w:rsidRDefault="004E4C9F" w:rsidP="004E4C9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uk-UA"/>
        </w:rPr>
      </w:pPr>
      <w:r w:rsidRPr="003253F1">
        <w:rPr>
          <w:rFonts w:ascii="Times New Roman" w:eastAsia="Arial Unicode MS" w:hAnsi="Times New Roman" w:cs="Times New Roman"/>
          <w:b/>
          <w:sz w:val="28"/>
          <w:szCs w:val="28"/>
          <w:lang w:val="uk-UA"/>
        </w:rPr>
        <w:t xml:space="preserve">про проведення Тижня знань безпеки життєдіяльності </w:t>
      </w:r>
    </w:p>
    <w:p w:rsidR="004E4C9F" w:rsidRPr="003253F1" w:rsidRDefault="004E4C9F" w:rsidP="004E4C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253F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6003"/>
        <w:gridCol w:w="2552"/>
      </w:tblGrid>
      <w:tr w:rsidR="004E4C9F" w:rsidRPr="003253F1" w:rsidTr="00F247BD">
        <w:tc>
          <w:tcPr>
            <w:tcW w:w="484" w:type="dxa"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Кількість учнів та працівників, які залучались до проведення заходів </w:t>
            </w:r>
          </w:p>
          <w:p w:rsidR="004E4C9F" w:rsidRPr="003253F1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( учні/ працівники)</w:t>
            </w:r>
          </w:p>
        </w:tc>
        <w:tc>
          <w:tcPr>
            <w:tcW w:w="2552" w:type="dxa"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</w:tr>
      <w:tr w:rsidR="004E4C9F" w:rsidRPr="003253F1" w:rsidTr="00F247BD">
        <w:trPr>
          <w:trHeight w:val="600"/>
        </w:trPr>
        <w:tc>
          <w:tcPr>
            <w:tcW w:w="484" w:type="dxa"/>
            <w:vMerge w:val="restart"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Проведено заходів:</w:t>
            </w:r>
          </w:p>
          <w:p w:rsidR="004E4C9F" w:rsidRPr="003253F1" w:rsidRDefault="004E4C9F" w:rsidP="00F24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тематичних лінійок </w:t>
            </w:r>
          </w:p>
        </w:tc>
        <w:tc>
          <w:tcPr>
            <w:tcW w:w="2552" w:type="dxa"/>
          </w:tcPr>
          <w:p w:rsidR="004E4C9F" w:rsidRPr="003253F1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Тематична лінійка «Бережімо себе, діти!»</w:t>
            </w:r>
          </w:p>
        </w:tc>
      </w:tr>
      <w:tr w:rsidR="004E4C9F" w:rsidRPr="003253F1" w:rsidTr="00F247BD">
        <w:trPr>
          <w:trHeight w:val="270"/>
        </w:trPr>
        <w:tc>
          <w:tcPr>
            <w:tcW w:w="484" w:type="dxa"/>
            <w:vMerge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відкритих уроків</w:t>
            </w:r>
          </w:p>
        </w:tc>
        <w:tc>
          <w:tcPr>
            <w:tcW w:w="2552" w:type="dxa"/>
          </w:tcPr>
          <w:p w:rsidR="004E4C9F" w:rsidRPr="003253F1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«Щоб у радості зростати, лиха слід не допускати!»</w:t>
            </w:r>
          </w:p>
        </w:tc>
      </w:tr>
      <w:tr w:rsidR="004E4C9F" w:rsidRPr="003253F1" w:rsidTr="00F247BD">
        <w:trPr>
          <w:trHeight w:val="330"/>
        </w:trPr>
        <w:tc>
          <w:tcPr>
            <w:tcW w:w="484" w:type="dxa"/>
            <w:vMerge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лекцій</w:t>
            </w:r>
          </w:p>
        </w:tc>
        <w:tc>
          <w:tcPr>
            <w:tcW w:w="2552" w:type="dxa"/>
          </w:tcPr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Лекція з працівниками ДНЗ «Правила надання першої медичної допомоги дітям при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ураженях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і травмах»</w:t>
            </w:r>
          </w:p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«Морально- психологічна підготовка до дій в екстремальних ситуаціях»</w:t>
            </w:r>
          </w:p>
          <w:p w:rsidR="004E4C9F" w:rsidRPr="003253F1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Психологічний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тренінгдля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педагогів «Формуємо здоровий спосіб життя дошкільників»</w:t>
            </w:r>
          </w:p>
        </w:tc>
      </w:tr>
      <w:tr w:rsidR="004E4C9F" w:rsidRPr="003253F1" w:rsidTr="00F247BD">
        <w:trPr>
          <w:trHeight w:val="411"/>
        </w:trPr>
        <w:tc>
          <w:tcPr>
            <w:tcW w:w="484" w:type="dxa"/>
            <w:vMerge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</w:t>
            </w:r>
            <w:r w:rsidRPr="003253F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лекцій із представниками ДСНС</w:t>
            </w:r>
          </w:p>
        </w:tc>
        <w:tc>
          <w:tcPr>
            <w:tcW w:w="2552" w:type="dxa"/>
          </w:tcPr>
          <w:p w:rsidR="004E4C9F" w:rsidRPr="003253F1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4E4C9F" w:rsidRPr="003253F1" w:rsidTr="00F247BD">
        <w:trPr>
          <w:trHeight w:val="284"/>
        </w:trPr>
        <w:tc>
          <w:tcPr>
            <w:tcW w:w="484" w:type="dxa"/>
            <w:vMerge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виставок </w:t>
            </w:r>
          </w:p>
        </w:tc>
        <w:tc>
          <w:tcPr>
            <w:tcW w:w="2552" w:type="dxa"/>
          </w:tcPr>
          <w:p w:rsidR="004E4C9F" w:rsidRPr="003253F1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Виставка сімейних робіт(малювання, аплікація) «Азбука безпеки»</w:t>
            </w:r>
          </w:p>
        </w:tc>
      </w:tr>
      <w:tr w:rsidR="004E4C9F" w:rsidRPr="003253F1" w:rsidTr="00F247BD">
        <w:trPr>
          <w:trHeight w:val="345"/>
        </w:trPr>
        <w:tc>
          <w:tcPr>
            <w:tcW w:w="484" w:type="dxa"/>
            <w:vMerge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лялькових вистав</w:t>
            </w:r>
          </w:p>
        </w:tc>
        <w:tc>
          <w:tcPr>
            <w:tcW w:w="2552" w:type="dxa"/>
          </w:tcPr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Лялькова вистава «Поросятко Чок.</w:t>
            </w:r>
          </w:p>
          <w:p w:rsidR="004E4C9F" w:rsidRPr="003253F1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Сам вдома», екологічна вистава «В гостях у знахарки»</w:t>
            </w:r>
          </w:p>
        </w:tc>
      </w:tr>
      <w:tr w:rsidR="004E4C9F" w:rsidRPr="003253F1" w:rsidTr="00F247BD">
        <w:trPr>
          <w:trHeight w:val="290"/>
        </w:trPr>
        <w:tc>
          <w:tcPr>
            <w:tcW w:w="484" w:type="dxa"/>
            <w:vMerge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вікторин та змагань</w:t>
            </w:r>
          </w:p>
        </w:tc>
        <w:tc>
          <w:tcPr>
            <w:tcW w:w="2552" w:type="dxa"/>
          </w:tcPr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Літературна вікторина </w:t>
            </w:r>
          </w:p>
          <w:p w:rsidR="004E4C9F" w:rsidRPr="003253F1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« Правила поведінки під час пожежі»</w:t>
            </w:r>
          </w:p>
        </w:tc>
      </w:tr>
      <w:tr w:rsidR="004E4C9F" w:rsidRPr="009963CC" w:rsidTr="00F247BD">
        <w:trPr>
          <w:trHeight w:val="330"/>
        </w:trPr>
        <w:tc>
          <w:tcPr>
            <w:tcW w:w="484" w:type="dxa"/>
            <w:vMerge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естафет</w:t>
            </w:r>
          </w:p>
        </w:tc>
        <w:tc>
          <w:tcPr>
            <w:tcW w:w="2552" w:type="dxa"/>
          </w:tcPr>
          <w:p w:rsidR="004E4C9F" w:rsidRDefault="00BD2A61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Спортивна естафета «Ю</w:t>
            </w:r>
            <w:r w:rsidR="004E4C9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ний пожежник»</w:t>
            </w:r>
          </w:p>
          <w:p w:rsidR="004E4C9F" w:rsidRPr="003253F1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Сигнал « Увага всім!»</w:t>
            </w:r>
          </w:p>
        </w:tc>
      </w:tr>
      <w:tr w:rsidR="004E4C9F" w:rsidRPr="009963CC" w:rsidTr="00F247BD">
        <w:trPr>
          <w:trHeight w:val="321"/>
        </w:trPr>
        <w:tc>
          <w:tcPr>
            <w:tcW w:w="484" w:type="dxa"/>
            <w:vMerge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ігор</w:t>
            </w:r>
          </w:p>
        </w:tc>
        <w:tc>
          <w:tcPr>
            <w:tcW w:w="2552" w:type="dxa"/>
          </w:tcPr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Дидактичні ігри:</w:t>
            </w:r>
          </w:p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«Хто поводиться правильно, а хто ні?, «Свої – чужі»,</w:t>
            </w:r>
          </w:p>
          <w:p w:rsidR="00BD2A61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«Можна – не можна», «Добре – погано», «Стихійні лиха», «Аварія», «Кому  що потрібно»,</w:t>
            </w:r>
          </w:p>
          <w:p w:rsidR="004E4C9F" w:rsidRPr="00032D37" w:rsidRDefault="00BD2A61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r w:rsidR="004E4C9F"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«Ми – </w:t>
            </w:r>
            <w:proofErr w:type="gramStart"/>
            <w:r w:rsidR="004E4C9F"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E4C9F"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ішоходи» (правила </w:t>
            </w:r>
            <w:bookmarkStart w:id="0" w:name="_GoBack"/>
            <w:proofErr w:type="spellStart"/>
            <w:r w:rsidR="004E4C9F"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дорожнь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</w:t>
            </w:r>
            <w:proofErr w:type="spellStart"/>
            <w:r w:rsidR="004E4C9F"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="004E4C9F"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E4C9F"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руху</w:t>
            </w:r>
            <w:bookmarkEnd w:id="0"/>
            <w:proofErr w:type="spellEnd"/>
            <w:r w:rsidR="004E4C9F"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E4C9F" w:rsidRPr="00032D37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«</w:t>
            </w:r>
            <w:proofErr w:type="gram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ким 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спілкуватися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а з ким – 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ні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(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незнайомими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людьми)</w:t>
            </w:r>
          </w:p>
          <w:p w:rsidR="004E4C9F" w:rsidRPr="00032D37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Шкі</w:t>
            </w:r>
            <w:proofErr w:type="gram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длив</w:t>
            </w:r>
            <w:proofErr w:type="gram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поради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E4C9F" w:rsidRPr="00032D37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</w:t>
            </w:r>
            <w:proofErr w:type="gram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ітлофор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E4C9F" w:rsidRPr="00032D37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можна</w:t>
            </w:r>
            <w:proofErr w:type="gram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»н</w:t>
            </w:r>
            <w:proofErr w:type="gram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ебезпечні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іграшки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E4C9F" w:rsidRPr="00032D37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«Великий автобус» (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поведінка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транспорті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 Як 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сталося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E4C9F" w:rsidRPr="00032D37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 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становлення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посл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ідовності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</w:t>
            </w:r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Відгадай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описом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(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предмети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гасіння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пожеж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),</w:t>
            </w:r>
          </w:p>
          <w:p w:rsidR="004E4C9F" w:rsidRPr="00032D37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 Я </w:t>
            </w:r>
            <w:proofErr w:type="gram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біду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не 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потраплю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(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номери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служб 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порятунку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4E4C9F" w:rsidRPr="00032D37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 Що 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зайве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(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небезпечні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предмети</w:t>
            </w:r>
            <w:proofErr w:type="spellEnd"/>
            <w:r w:rsidRPr="00032D3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E4C9F" w:rsidRPr="003253F1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4C9F" w:rsidRPr="009963CC" w:rsidTr="00F247BD">
        <w:trPr>
          <w:trHeight w:val="315"/>
        </w:trPr>
        <w:tc>
          <w:tcPr>
            <w:tcW w:w="484" w:type="dxa"/>
            <w:vMerge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бесід</w:t>
            </w:r>
          </w:p>
        </w:tc>
        <w:tc>
          <w:tcPr>
            <w:tcW w:w="2552" w:type="dxa"/>
          </w:tcPr>
          <w:p w:rsidR="004E4C9F" w:rsidRPr="00933CE8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 «Яку 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біду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може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спричинити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ітер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E4C9F" w:rsidRPr="00933CE8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 «Як 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поводитися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пожежі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Жуйка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солодкий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делікатес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запеклий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ворог»</w:t>
            </w:r>
          </w:p>
          <w:p w:rsidR="004E4C9F" w:rsidRPr="00933CE8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Поведінка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дорозі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E4C9F" w:rsidRPr="00933CE8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Небезпечні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предмети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навколо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нас»</w:t>
            </w:r>
          </w:p>
          <w:p w:rsidR="004E4C9F" w:rsidRPr="00933CE8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Сірники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не 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іграшки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E4C9F" w:rsidRPr="00933CE8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Ходити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тільки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ротуару, а переходити через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ішохідний перехід</w:t>
            </w:r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E4C9F" w:rsidRPr="00933CE8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Поведінка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ід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E4C9F" w:rsidRPr="00933CE8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«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Обережно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поводься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тваринами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E4C9F" w:rsidRPr="00933CE8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Грибна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доріжка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 w:rsidR="00BD2A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ї</w:t>
            </w:r>
            <w:proofErr w:type="gram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</w:t>
            </w:r>
            <w:proofErr w:type="gram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івні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отруйні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гриби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E4C9F" w:rsidRPr="00933CE8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Вулиця</w:t>
            </w:r>
            <w:proofErr w:type="spell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транспорт і </w:t>
            </w:r>
            <w:proofErr w:type="gramStart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ішоходи»</w:t>
            </w:r>
          </w:p>
          <w:p w:rsidR="004E4C9F" w:rsidRPr="00933CE8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3C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«Служба допомоги 101, 102, 103, 104»</w:t>
            </w:r>
          </w:p>
          <w:p w:rsidR="004E4C9F" w:rsidRPr="00933CE8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4C9F" w:rsidRPr="009963CC" w:rsidTr="00F247BD">
        <w:trPr>
          <w:trHeight w:val="330"/>
        </w:trPr>
        <w:tc>
          <w:tcPr>
            <w:tcW w:w="484" w:type="dxa"/>
            <w:vMerge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перегляд кінофільмів</w:t>
            </w:r>
          </w:p>
        </w:tc>
        <w:tc>
          <w:tcPr>
            <w:tcW w:w="2552" w:type="dxa"/>
          </w:tcPr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Перегляд мультфільмів «Безпека дитини в побуті», «Маша про правила безпеки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життєдіяльності»,</w:t>
            </w:r>
          </w:p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«Правила дорожнього руху»,</w:t>
            </w:r>
          </w:p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 Уроки обережності Тітоньки Сови</w:t>
            </w:r>
            <w:r w:rsidR="00BD2A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, «Фокс і Трот  поспішають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допомогу (пожежна безпека),</w:t>
            </w:r>
          </w:p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Корисні підказки 2.«Вперед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вогнеборці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!», «Сам удома.</w:t>
            </w:r>
          </w:p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4C9F" w:rsidRPr="009963CC" w:rsidTr="00F247BD">
        <w:trPr>
          <w:trHeight w:val="300"/>
        </w:trPr>
        <w:tc>
          <w:tcPr>
            <w:tcW w:w="484" w:type="dxa"/>
            <w:vMerge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 тренінги</w:t>
            </w:r>
          </w:p>
        </w:tc>
        <w:tc>
          <w:tcPr>
            <w:tcW w:w="2552" w:type="dxa"/>
          </w:tcPr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Тренінг для вихователів</w:t>
            </w:r>
          </w:p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« Формування основ  безпеки життєдіяльності дошкільників»,</w:t>
            </w:r>
          </w:p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«Школа спілкування з незнайомцями»</w:t>
            </w:r>
          </w:p>
          <w:p w:rsidR="004E4C9F" w:rsidRPr="003253F1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4C9F" w:rsidRPr="009963CC" w:rsidTr="00F247BD">
        <w:trPr>
          <w:trHeight w:val="225"/>
        </w:trPr>
        <w:tc>
          <w:tcPr>
            <w:tcW w:w="484" w:type="dxa"/>
            <w:vMerge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конкурсів малюнків </w:t>
            </w:r>
          </w:p>
        </w:tc>
        <w:tc>
          <w:tcPr>
            <w:tcW w:w="2552" w:type="dxa"/>
          </w:tcPr>
          <w:p w:rsidR="004E4C9F" w:rsidRPr="003253F1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«Дорога не для гри», «З вогнем жарти погані, «Ми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вмієм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правильно користуватись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електро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приладами»</w:t>
            </w:r>
          </w:p>
        </w:tc>
      </w:tr>
      <w:tr w:rsidR="004E4C9F" w:rsidRPr="009963CC" w:rsidTr="00F247BD">
        <w:trPr>
          <w:trHeight w:val="405"/>
        </w:trPr>
        <w:tc>
          <w:tcPr>
            <w:tcW w:w="484" w:type="dxa"/>
            <w:vMerge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- екскурсії </w:t>
            </w:r>
          </w:p>
        </w:tc>
        <w:tc>
          <w:tcPr>
            <w:tcW w:w="2552" w:type="dxa"/>
          </w:tcPr>
          <w:p w:rsidR="004E4C9F" w:rsidRPr="003253F1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 природу з батьками «Проблеми забруднення довкілля»</w:t>
            </w:r>
          </w:p>
        </w:tc>
      </w:tr>
      <w:tr w:rsidR="004E4C9F" w:rsidRPr="003253F1" w:rsidTr="00F247BD">
        <w:tc>
          <w:tcPr>
            <w:tcW w:w="484" w:type="dxa"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 надрукованих матеріалів у засобах масової інформації/ стінні шкільні газети</w:t>
            </w:r>
          </w:p>
        </w:tc>
        <w:tc>
          <w:tcPr>
            <w:tcW w:w="2552" w:type="dxa"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4E4C9F" w:rsidRPr="003253F1" w:rsidTr="00F247BD">
        <w:trPr>
          <w:trHeight w:val="465"/>
        </w:trPr>
        <w:tc>
          <w:tcPr>
            <w:tcW w:w="484" w:type="dxa"/>
            <w:vMerge w:val="restart"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Кількість звернень до батьків:</w:t>
            </w:r>
          </w:p>
        </w:tc>
        <w:tc>
          <w:tcPr>
            <w:tcW w:w="2552" w:type="dxa"/>
          </w:tcPr>
          <w:p w:rsidR="004E4C9F" w:rsidRPr="003253F1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Батьківський всеобуч «Безпека вашого малюка</w:t>
            </w:r>
          </w:p>
        </w:tc>
      </w:tr>
      <w:tr w:rsidR="004E4C9F" w:rsidRPr="003253F1" w:rsidTr="00F247BD">
        <w:trPr>
          <w:trHeight w:val="210"/>
        </w:trPr>
        <w:tc>
          <w:tcPr>
            <w:tcW w:w="484" w:type="dxa"/>
            <w:vMerge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Батьківські збори </w:t>
            </w:r>
          </w:p>
        </w:tc>
        <w:tc>
          <w:tcPr>
            <w:tcW w:w="2552" w:type="dxa"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-</w:t>
            </w:r>
          </w:p>
        </w:tc>
      </w:tr>
      <w:tr w:rsidR="004E4C9F" w:rsidRPr="003253F1" w:rsidTr="00F247BD">
        <w:trPr>
          <w:trHeight w:val="142"/>
        </w:trPr>
        <w:tc>
          <w:tcPr>
            <w:tcW w:w="484" w:type="dxa"/>
            <w:vMerge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Куточки безпеки </w:t>
            </w:r>
          </w:p>
        </w:tc>
        <w:tc>
          <w:tcPr>
            <w:tcW w:w="2552" w:type="dxa"/>
          </w:tcPr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«Правила безпеки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знай і в біду не потрапляй»</w:t>
            </w:r>
          </w:p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«Небезпечні речі»</w:t>
            </w:r>
          </w:p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«Пожежна безпека»</w:t>
            </w:r>
          </w:p>
          <w:p w:rsidR="004E4C9F" w:rsidRPr="003253F1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«Будь уважним на дорозі»</w:t>
            </w:r>
          </w:p>
        </w:tc>
      </w:tr>
      <w:tr w:rsidR="004E4C9F" w:rsidRPr="003253F1" w:rsidTr="00F247BD">
        <w:trPr>
          <w:trHeight w:val="165"/>
        </w:trPr>
        <w:tc>
          <w:tcPr>
            <w:tcW w:w="484" w:type="dxa"/>
            <w:vMerge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Пам’ятки </w:t>
            </w:r>
          </w:p>
        </w:tc>
        <w:tc>
          <w:tcPr>
            <w:tcW w:w="2552" w:type="dxa"/>
          </w:tcPr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«Що потрібно знати батькам про корона</w:t>
            </w:r>
            <w:r w:rsidR="00BD2A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вірусну інфекцію 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OVID</w:t>
            </w:r>
            <w:r w:rsidRPr="008C660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-19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?»</w:t>
            </w:r>
          </w:p>
          <w:p w:rsidR="004E4C9F" w:rsidRPr="00834B3A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«Організація і проведення відпочинку з дітьми у природному довкіллі»</w:t>
            </w:r>
          </w:p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«Попередження дорожн</w:t>
            </w:r>
            <w:r w:rsidR="00BD2A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о-транспортного травматизму»,</w:t>
            </w:r>
          </w:p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«Профілактика дитячого травматизму»</w:t>
            </w:r>
          </w:p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Пам</w:t>
            </w:r>
            <w:proofErr w:type="spellEnd"/>
            <w:r w:rsidRPr="00CF51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ятка для батьків дітей весною»</w:t>
            </w:r>
          </w:p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Пам</w:t>
            </w:r>
            <w:proofErr w:type="spellEnd"/>
            <w:r w:rsidRPr="00CF51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ятка  з попередження травматизму дітей під час відпустки батьків. Правила поведінки,щоб не допустити травмування дитини в лісі, на водоймі.</w:t>
            </w:r>
            <w:r w:rsidR="00BD2A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Правила безпеки на залізниці.</w:t>
            </w:r>
          </w:p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«Забезпечення особистої безпеки дітей дошкільного віку.</w:t>
            </w:r>
            <w:r w:rsidR="00BD2A6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Профілактика побутового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дитячого травматизму</w:t>
            </w:r>
          </w:p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«Попередження пожежі від пустощів та необережного поводження з вогнем»</w:t>
            </w:r>
          </w:p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Практичний психолог :</w:t>
            </w:r>
          </w:p>
          <w:p w:rsidR="004E4C9F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«Здорова дитина – щаслива родина»,</w:t>
            </w:r>
          </w:p>
          <w:p w:rsidR="004E4C9F" w:rsidRPr="003253F1" w:rsidRDefault="004E4C9F" w:rsidP="00F247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«Правила безпечної поведінки дітей в інтернеті» </w:t>
            </w:r>
          </w:p>
        </w:tc>
      </w:tr>
      <w:tr w:rsidR="004E4C9F" w:rsidRPr="003253F1" w:rsidTr="00F247BD">
        <w:tc>
          <w:tcPr>
            <w:tcW w:w="484" w:type="dxa"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Загальна оцінка по проведенню заходів</w:t>
            </w:r>
          </w:p>
        </w:tc>
        <w:tc>
          <w:tcPr>
            <w:tcW w:w="2552" w:type="dxa"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E4C9F" w:rsidRPr="003253F1" w:rsidTr="00F247BD">
        <w:tc>
          <w:tcPr>
            <w:tcW w:w="484" w:type="dxa"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6003" w:type="dxa"/>
          </w:tcPr>
          <w:p w:rsidR="004E4C9F" w:rsidRPr="003253F1" w:rsidRDefault="004E4C9F" w:rsidP="00F247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3253F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Основні недоліки, які мали місце (вказати) </w:t>
            </w:r>
          </w:p>
        </w:tc>
        <w:tc>
          <w:tcPr>
            <w:tcW w:w="2552" w:type="dxa"/>
          </w:tcPr>
          <w:p w:rsidR="004E4C9F" w:rsidRPr="003253F1" w:rsidRDefault="004E4C9F" w:rsidP="00F247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E4C9F" w:rsidRPr="003253F1" w:rsidRDefault="004E4C9F" w:rsidP="004E4C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4E4C9F" w:rsidRPr="003253F1" w:rsidRDefault="004E4C9F" w:rsidP="004E4C9F">
      <w:pPr>
        <w:rPr>
          <w:rFonts w:ascii="Calibri" w:eastAsia="Calibri" w:hAnsi="Calibri" w:cs="Times New Roman"/>
          <w:lang w:val="uk-UA"/>
        </w:rPr>
      </w:pPr>
    </w:p>
    <w:p w:rsidR="004E4C9F" w:rsidRPr="003253F1" w:rsidRDefault="004E4C9F" w:rsidP="004E4C9F">
      <w:pPr>
        <w:rPr>
          <w:rFonts w:ascii="Calibri" w:eastAsia="Calibri" w:hAnsi="Calibri" w:cs="Times New Roman"/>
          <w:lang w:val="uk-UA"/>
        </w:rPr>
      </w:pPr>
    </w:p>
    <w:p w:rsidR="004E4C9F" w:rsidRPr="003253F1" w:rsidRDefault="004E4C9F" w:rsidP="004E4C9F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4E4C9F" w:rsidRPr="003253F1" w:rsidRDefault="004E4C9F" w:rsidP="004E4C9F">
      <w:pPr>
        <w:rPr>
          <w:lang w:val="uk-UA"/>
        </w:rPr>
      </w:pPr>
    </w:p>
    <w:p w:rsidR="001E07F9" w:rsidRDefault="001E07F9">
      <w:pPr>
        <w:rPr>
          <w:lang w:val="uk-UA"/>
        </w:rPr>
      </w:pPr>
    </w:p>
    <w:p w:rsidR="004E4C9F" w:rsidRDefault="004E4C9F">
      <w:pPr>
        <w:rPr>
          <w:lang w:val="uk-UA"/>
        </w:rPr>
      </w:pPr>
    </w:p>
    <w:p w:rsidR="004E4C9F" w:rsidRDefault="004E4C9F">
      <w:pPr>
        <w:rPr>
          <w:lang w:val="uk-UA"/>
        </w:rPr>
      </w:pPr>
    </w:p>
    <w:p w:rsidR="004E4C9F" w:rsidRDefault="004E4C9F">
      <w:pPr>
        <w:rPr>
          <w:lang w:val="uk-UA"/>
        </w:rPr>
      </w:pPr>
    </w:p>
    <w:p w:rsidR="004E4C9F" w:rsidRDefault="004E4C9F">
      <w:pPr>
        <w:rPr>
          <w:lang w:val="uk-UA"/>
        </w:rPr>
      </w:pPr>
    </w:p>
    <w:p w:rsidR="004E4C9F" w:rsidRDefault="004E4C9F">
      <w:pPr>
        <w:rPr>
          <w:lang w:val="uk-UA"/>
        </w:rPr>
      </w:pPr>
    </w:p>
    <w:p w:rsidR="004E4C9F" w:rsidRDefault="004E4C9F">
      <w:pPr>
        <w:rPr>
          <w:lang w:val="uk-UA"/>
        </w:rPr>
      </w:pPr>
    </w:p>
    <w:p w:rsidR="004E4C9F" w:rsidRDefault="004E4C9F">
      <w:pPr>
        <w:rPr>
          <w:lang w:val="uk-UA"/>
        </w:rPr>
      </w:pPr>
    </w:p>
    <w:p w:rsidR="004E4C9F" w:rsidRDefault="004E4C9F">
      <w:pPr>
        <w:rPr>
          <w:lang w:val="uk-UA"/>
        </w:rPr>
      </w:pPr>
    </w:p>
    <w:p w:rsidR="004E4C9F" w:rsidRDefault="004E4C9F">
      <w:pPr>
        <w:rPr>
          <w:lang w:val="uk-UA"/>
        </w:rPr>
      </w:pPr>
    </w:p>
    <w:p w:rsidR="004E4C9F" w:rsidRDefault="004E4C9F">
      <w:pPr>
        <w:rPr>
          <w:lang w:val="uk-UA"/>
        </w:rPr>
      </w:pPr>
    </w:p>
    <w:p w:rsidR="004E4C9F" w:rsidRDefault="004E4C9F">
      <w:pPr>
        <w:rPr>
          <w:lang w:val="uk-UA"/>
        </w:rPr>
      </w:pPr>
    </w:p>
    <w:p w:rsidR="004E4C9F" w:rsidRDefault="004E4C9F">
      <w:pPr>
        <w:rPr>
          <w:lang w:val="uk-UA"/>
        </w:rPr>
      </w:pPr>
    </w:p>
    <w:p w:rsidR="004E4C9F" w:rsidRDefault="004E4C9F">
      <w:pPr>
        <w:rPr>
          <w:lang w:val="uk-UA"/>
        </w:rPr>
      </w:pPr>
    </w:p>
    <w:p w:rsidR="004E4C9F" w:rsidRDefault="004E4C9F">
      <w:pPr>
        <w:rPr>
          <w:lang w:val="uk-UA"/>
        </w:rPr>
      </w:pPr>
    </w:p>
    <w:p w:rsidR="004E4C9F" w:rsidRPr="004E4C9F" w:rsidRDefault="004E4C9F">
      <w:pPr>
        <w:rPr>
          <w:lang w:val="uk-UA"/>
        </w:rPr>
      </w:pPr>
    </w:p>
    <w:sectPr w:rsidR="004E4C9F" w:rsidRPr="004E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9F"/>
    <w:rsid w:val="001E07F9"/>
    <w:rsid w:val="003C0D84"/>
    <w:rsid w:val="004E4C9F"/>
    <w:rsid w:val="00BD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2379</Words>
  <Characters>1357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Профессионал</cp:lastModifiedBy>
  <cp:revision>3</cp:revision>
  <dcterms:created xsi:type="dcterms:W3CDTF">2021-04-23T04:36:00Z</dcterms:created>
  <dcterms:modified xsi:type="dcterms:W3CDTF">2007-12-31T21:16:00Z</dcterms:modified>
</cp:coreProperties>
</file>